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3" w:rsidRPr="0068215B" w:rsidRDefault="00693D23" w:rsidP="00EA7246">
      <w:pPr>
        <w:jc w:val="center"/>
        <w:rPr>
          <w:b/>
        </w:rPr>
      </w:pPr>
      <w:r w:rsidRPr="0068215B">
        <w:rPr>
          <w:b/>
          <w:noProof/>
          <w:lang w:val="en-US"/>
        </w:rPr>
        <w:drawing>
          <wp:inline distT="0" distB="0" distL="0" distR="0">
            <wp:extent cx="2552700" cy="958754"/>
            <wp:effectExtent l="19050" t="0" r="0" b="0"/>
            <wp:docPr id="1" name="Picture 0" descr="CEPA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Alogo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53" cy="96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23" w:rsidRPr="001D3276" w:rsidRDefault="00693D23" w:rsidP="0068215B">
      <w:pPr>
        <w:jc w:val="center"/>
        <w:rPr>
          <w:b/>
          <w:sz w:val="36"/>
          <w:szCs w:val="36"/>
        </w:rPr>
      </w:pPr>
      <w:r w:rsidRPr="001D3276">
        <w:rPr>
          <w:b/>
          <w:sz w:val="36"/>
          <w:szCs w:val="36"/>
        </w:rPr>
        <w:t>Working Groups 2013</w:t>
      </w:r>
    </w:p>
    <w:p w:rsidR="0003797B" w:rsidRPr="0068215B" w:rsidRDefault="0003797B" w:rsidP="0003797B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Children</w:t>
      </w:r>
    </w:p>
    <w:p w:rsidR="0003797B" w:rsidRPr="0068215B" w:rsidRDefault="0003797B" w:rsidP="0003797B">
      <w:r w:rsidRPr="0068215B">
        <w:rPr>
          <w:b/>
        </w:rPr>
        <w:t>Leader:</w:t>
      </w:r>
      <w:r>
        <w:t xml:space="preserve">  </w:t>
      </w:r>
      <w:r w:rsidRPr="0003797B">
        <w:t xml:space="preserve">Erica Hinckson </w:t>
      </w:r>
    </w:p>
    <w:p w:rsidR="0003797B" w:rsidRDefault="0003797B" w:rsidP="0003797B">
      <w:r w:rsidRPr="0068215B">
        <w:rPr>
          <w:b/>
        </w:rPr>
        <w:t>Sub-Leader</w:t>
      </w:r>
      <w:r w:rsidR="00547322">
        <w:rPr>
          <w:b/>
        </w:rPr>
        <w:t>s</w:t>
      </w:r>
      <w:r w:rsidRPr="0068215B">
        <w:t xml:space="preserve">: </w:t>
      </w:r>
      <w:r w:rsidRPr="0003797B">
        <w:t xml:space="preserve">Ester Cerin (Hong Kong), </w:t>
      </w:r>
      <w:proofErr w:type="spellStart"/>
      <w:r w:rsidRPr="0003797B">
        <w:t>Benedicte</w:t>
      </w:r>
      <w:proofErr w:type="spellEnd"/>
      <w:r w:rsidRPr="0003797B">
        <w:t xml:space="preserve"> </w:t>
      </w:r>
      <w:proofErr w:type="spellStart"/>
      <w:r w:rsidRPr="0003797B">
        <w:t>Deforche</w:t>
      </w:r>
      <w:proofErr w:type="spellEnd"/>
      <w:r w:rsidRPr="0003797B">
        <w:t xml:space="preserve"> (Belgium) and Mika Moran (Israel)</w:t>
      </w:r>
    </w:p>
    <w:p w:rsidR="0003797B" w:rsidRPr="0068215B" w:rsidRDefault="0003797B" w:rsidP="0003797B">
      <w:r w:rsidRPr="0068215B">
        <w:rPr>
          <w:b/>
        </w:rPr>
        <w:t xml:space="preserve"> IPEN Support</w:t>
      </w:r>
      <w:r w:rsidRPr="0068215B">
        <w:t xml:space="preserve">: </w:t>
      </w:r>
      <w:r>
        <w:t>Jacqueline Kerr</w:t>
      </w:r>
    </w:p>
    <w:p w:rsidR="0003797B" w:rsidRPr="0068215B" w:rsidRDefault="0003797B" w:rsidP="0003797B">
      <w:r w:rsidRPr="0068215B">
        <w:rPr>
          <w:b/>
        </w:rPr>
        <w:t>Members (name, affiliation, email address)</w:t>
      </w:r>
      <w:r w:rsidRPr="0068215B">
        <w:t>:</w:t>
      </w:r>
      <w:r>
        <w:t xml:space="preserve"> (list from Youth studies group, will be confirming membership in the </w:t>
      </w:r>
      <w:proofErr w:type="gramStart"/>
      <w:r>
        <w:t>new year</w:t>
      </w:r>
      <w:proofErr w:type="gramEnd"/>
      <w:r>
        <w:t>)</w:t>
      </w:r>
    </w:p>
    <w:tbl>
      <w:tblPr>
        <w:tblW w:w="6590" w:type="dxa"/>
        <w:tblInd w:w="93" w:type="dxa"/>
        <w:tblLook w:val="04A0"/>
      </w:tblPr>
      <w:tblGrid>
        <w:gridCol w:w="2709"/>
        <w:gridCol w:w="3881"/>
      </w:tblGrid>
      <w:tr w:rsidR="0003797B" w:rsidRPr="006D4CF6" w:rsidTr="006561A1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Adedoyin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, Rufus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Adesoji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radedoyi@yahoo.com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Adewale L. Oyeyemi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alaoyeyemi@yahoo.com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Amanda C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Foran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aforan@usc.edu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Birgit Wallmann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wallmann@dshs-koeln.de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Calum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Mattocks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c.mattocks@bath.ac.uk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Danielle Fontaine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dfontaine@clarku.edu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De Meester, Femke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Femke.DeMeester@UGent.be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Dr Alison Carver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alison.carver@deakin.edu.au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Dr. Kirsten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Rennie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k.rennie@herts.ac.uk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Erin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Hobin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ephobin@uwaterloo.ca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Ester Cerin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ecerin@hku.hk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Eugene Fitzhugh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fitzhugh@utk.edu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Fei Xu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f.xufei@gmail.com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Gavin McCormack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gmccorma@ucalgary.ca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Greg Mews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Greg.Mews@heartfoundation.org.au</w:t>
            </w:r>
          </w:p>
        </w:tc>
      </w:tr>
      <w:tr w:rsidR="0003797B" w:rsidRPr="006D4CF6" w:rsidTr="006561A1">
        <w:trPr>
          <w:trHeight w:val="1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Grit 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Leetongin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leetong16@hotmail.com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Harriette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Carr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harriette_carr@moh.govt.nz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Hayley Christian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hayley.christian@uwa.edu.au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Heather A Whitcomb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hwhitcomb@purdue.edu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Hidde van der Ploeg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hidde.vanderploeg@sydney.edu.au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Hinckson, Erica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CC709F" w:rsidP="00042FE1">
            <w:pPr>
              <w:spacing w:after="0"/>
              <w:rPr>
                <w:rFonts w:ascii="Microsoft Sans Serif" w:eastAsia="Times New Roman" w:hAnsi="Microsoft Sans Serif" w:cs="Microsoft Sans Serif"/>
                <w:color w:val="0000FF"/>
                <w:sz w:val="20"/>
                <w:szCs w:val="20"/>
                <w:u w:val="single"/>
                <w:lang w:val="en-NZ" w:eastAsia="en-NZ"/>
              </w:rPr>
            </w:pPr>
            <w:hyperlink r:id="rId6" w:history="1">
              <w:r w:rsidR="0003797B" w:rsidRPr="006D4CF6">
                <w:rPr>
                  <w:rFonts w:ascii="Microsoft Sans Serif" w:eastAsia="Times New Roman" w:hAnsi="Microsoft Sans Serif" w:cs="Microsoft Sans Serif"/>
                  <w:color w:val="0000FF"/>
                  <w:sz w:val="20"/>
                  <w:u w:val="single"/>
                  <w:lang w:val="en-NZ" w:eastAsia="en-NZ"/>
                </w:rPr>
                <w:t>erica.hinckson@aut.ac.nz</w:t>
              </w:r>
            </w:hyperlink>
          </w:p>
        </w:tc>
      </w:tr>
      <w:tr w:rsidR="0003797B" w:rsidRPr="006D4CF6" w:rsidTr="006561A1">
        <w:trPr>
          <w:trHeight w:val="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James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Willincox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Annan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nakoyo@hotmail.com</w:t>
            </w:r>
          </w:p>
        </w:tc>
      </w:tr>
      <w:tr w:rsidR="0003797B" w:rsidRPr="006D4CF6" w:rsidTr="006561A1">
        <w:trPr>
          <w:trHeight w:val="1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Jennifer Robertson-Wilson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jrobertsonwilson@wlu.ca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Jens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Bucksch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jens.bucksch@uni-bielefeld.de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Jorge Mota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jmota@fade.up.pt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Jung Su Lee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jslee@m.u-tokyo.ac.jp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Kathryn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Olsheski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ka.olsheski@gmail.com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Lars Breum Christiansen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lbchristiansen@health.sdu.dk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Laura Robinson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laura.robinson@sympatico.ca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Lisa Muller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lisa.muller@sustrans.org.uk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LIse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GAUVIN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lise.gauvin.2@umontreal.ca</w:t>
            </w:r>
          </w:p>
        </w:tc>
      </w:tr>
      <w:tr w:rsidR="0003797B" w:rsidRPr="006D4CF6" w:rsidTr="006561A1">
        <w:trPr>
          <w:trHeight w:val="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M.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Zakiul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Islam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zakiislam.mail@gmail.com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lastRenderedPageBreak/>
              <w:t>Mareesa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O Dwyer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m.v.o'dwyer@2010.ljmu.ac.uk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Maria Joao Almeida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jalmeida@uma.pt</w:t>
            </w:r>
          </w:p>
        </w:tc>
      </w:tr>
      <w:tr w:rsidR="0003797B" w:rsidRPr="006D4CF6" w:rsidTr="006561A1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Maria Paula Santos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msantos@fade.up.pt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Marielle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Beenackers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m.beenackers@erasmusmc.nl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Matthew Browning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matthew.mutel.browning@yale.edu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Medical Sports Centre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teresa.lara@madrid.org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Melody Oliver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melody.oliver@aut.ac.nz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Michael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Sjöström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michael.sjostrom@ki.se</w:t>
            </w:r>
          </w:p>
        </w:tc>
      </w:tr>
      <w:tr w:rsidR="0003797B" w:rsidRPr="006D4CF6" w:rsidTr="006561A1">
        <w:trPr>
          <w:trHeight w:val="2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Mika Moran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mikam@technion.ac.il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Mike Parker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mike.praker@hmpartnerships.co.uk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Nanette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Mutrie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nanette.mutrie@strath.ac.uk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Nelda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Mier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nmier@tamhsc.edu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Noela Wilson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noelacwilson@gmail.com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Patricia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Krenn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patricia.krenn@gmx.net</w:t>
            </w:r>
          </w:p>
        </w:tc>
      </w:tr>
      <w:tr w:rsidR="0003797B" w:rsidRPr="006D4CF6" w:rsidTr="006561A1">
        <w:trPr>
          <w:trHeight w:val="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Paul Watts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p.n.watts@uel.ac.uk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Rachel Davey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rachel.davey@canberra.edu.au</w:t>
            </w:r>
          </w:p>
        </w:tc>
      </w:tr>
      <w:tr w:rsidR="0003797B" w:rsidRPr="006D4CF6" w:rsidTr="006561A1">
        <w:trPr>
          <w:trHeight w:val="1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Rachel Gallo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rachel.gallo-gonzalez@ncl.ac.uk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Rick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Prins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r.prins@erasmusmc.nl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Robin Quigg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robin.quigg@otago.ac.nz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Rodrigo S Reis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reis.rodrigo@pucpr.br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Sandy Slater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sslater@uic.edu</w:t>
            </w:r>
          </w:p>
        </w:tc>
      </w:tr>
      <w:tr w:rsidR="0003797B" w:rsidRPr="006D4CF6" w:rsidTr="006561A1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Shigeru Inoue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inoue@tokyo-med.ac.jp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Shirley O'Shea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shirley.oshea@hse.ie</w:t>
            </w:r>
          </w:p>
        </w:tc>
      </w:tr>
      <w:tr w:rsidR="0003797B" w:rsidRPr="006D4CF6" w:rsidTr="006561A1">
        <w:trPr>
          <w:trHeight w:val="1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Sonja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Kahlmeier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sonja.kahlmeier@uzh.ch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Stephanie Prince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s.prince.ware@gmail.com</w:t>
            </w:r>
          </w:p>
        </w:tc>
      </w:tr>
      <w:tr w:rsidR="0003797B" w:rsidRPr="006D4CF6" w:rsidTr="006561A1">
        <w:trPr>
          <w:trHeight w:val="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Stephanie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Schoeppe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s.schoepps@cqu.edu.au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Susan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Zieff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susangz@sfsu.edu</w:t>
            </w:r>
          </w:p>
        </w:tc>
      </w:tr>
      <w:tr w:rsidR="0003797B" w:rsidRPr="006D4CF6" w:rsidTr="006561A1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Susana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Aznar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</w:t>
            </w: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Laín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Susana.Aznar@uclm.es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Suzanne Mavoa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suzanne.mavoa@gmail.com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proofErr w:type="spellStart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Xuemei</w:t>
            </w:r>
            <w:proofErr w:type="spellEnd"/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 xml:space="preserve"> Zhu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xuemeizhu@tamu.edu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Yong Yang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yongyang@umich.edu</w:t>
            </w:r>
          </w:p>
        </w:tc>
      </w:tr>
      <w:tr w:rsidR="0003797B" w:rsidRPr="006D4CF6" w:rsidTr="006561A1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Yu-Chen Lin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7B" w:rsidRPr="006D4CF6" w:rsidRDefault="0003797B" w:rsidP="00042FE1">
            <w:pPr>
              <w:spacing w:after="0"/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</w:pPr>
            <w:r w:rsidRPr="006D4CF6">
              <w:rPr>
                <w:rFonts w:ascii="Microsoft Sans Serif" w:eastAsia="Times New Roman" w:hAnsi="Microsoft Sans Serif" w:cs="Microsoft Sans Serif"/>
                <w:sz w:val="20"/>
                <w:szCs w:val="20"/>
                <w:lang w:val="en-NZ" w:eastAsia="en-NZ"/>
              </w:rPr>
              <w:t>yclin@tea.ntue.edu.tw</w:t>
            </w:r>
          </w:p>
        </w:tc>
      </w:tr>
    </w:tbl>
    <w:p w:rsidR="0003797B" w:rsidRDefault="0003797B" w:rsidP="00042FE1">
      <w:pPr>
        <w:spacing w:after="120"/>
        <w:rPr>
          <w:b/>
        </w:rPr>
      </w:pPr>
    </w:p>
    <w:p w:rsidR="0003797B" w:rsidRPr="0068215B" w:rsidRDefault="0003797B" w:rsidP="00042FE1">
      <w:pPr>
        <w:spacing w:after="120"/>
        <w:rPr>
          <w:b/>
        </w:rPr>
      </w:pPr>
      <w:r w:rsidRPr="0068215B">
        <w:rPr>
          <w:b/>
        </w:rPr>
        <w:t>Goals:</w:t>
      </w:r>
    </w:p>
    <w:p w:rsidR="00547322" w:rsidRPr="00547322" w:rsidRDefault="00547322" w:rsidP="00547322">
      <w:pPr>
        <w:pStyle w:val="ListParagraph"/>
        <w:numPr>
          <w:ilvl w:val="0"/>
          <w:numId w:val="14"/>
        </w:numPr>
      </w:pPr>
      <w:r w:rsidRPr="00547322">
        <w:t xml:space="preserve">To work towards the development and submission of a children’s physical activity and built environment </w:t>
      </w:r>
      <w:proofErr w:type="spellStart"/>
      <w:r w:rsidRPr="00547322">
        <w:t>multicoun</w:t>
      </w:r>
      <w:r>
        <w:t>t</w:t>
      </w:r>
      <w:r w:rsidRPr="00547322">
        <w:t>ry</w:t>
      </w:r>
      <w:proofErr w:type="spellEnd"/>
      <w:r w:rsidRPr="00547322">
        <w:t xml:space="preserve"> study</w:t>
      </w:r>
    </w:p>
    <w:p w:rsidR="00547322" w:rsidRPr="00547322" w:rsidRDefault="00547322" w:rsidP="00547322">
      <w:pPr>
        <w:pStyle w:val="ListParagraph"/>
        <w:numPr>
          <w:ilvl w:val="0"/>
          <w:numId w:val="14"/>
        </w:numPr>
      </w:pPr>
      <w:r w:rsidRPr="00547322">
        <w:t xml:space="preserve">To stay abreast with current developments, expertise and </w:t>
      </w:r>
      <w:r>
        <w:t>research</w:t>
      </w:r>
      <w:r w:rsidRPr="00547322">
        <w:t xml:space="preserve"> around the world in the area of children’s physical activity and built environment</w:t>
      </w:r>
    </w:p>
    <w:p w:rsidR="00547322" w:rsidRPr="00547322" w:rsidRDefault="00547322" w:rsidP="0003797B">
      <w:pPr>
        <w:pStyle w:val="ListParagraph"/>
        <w:numPr>
          <w:ilvl w:val="0"/>
          <w:numId w:val="14"/>
        </w:numPr>
      </w:pPr>
      <w:r w:rsidRPr="00547322">
        <w:t>To provide support to each other</w:t>
      </w:r>
    </w:p>
    <w:p w:rsidR="0003797B" w:rsidRPr="0068215B" w:rsidRDefault="0003797B" w:rsidP="00042FE1">
      <w:pPr>
        <w:spacing w:after="120"/>
        <w:rPr>
          <w:b/>
        </w:rPr>
      </w:pPr>
      <w:r w:rsidRPr="0068215B">
        <w:rPr>
          <w:b/>
        </w:rPr>
        <w:t>Action Plan (describe specific steps to achieve the goals):</w:t>
      </w:r>
    </w:p>
    <w:p w:rsidR="00547322" w:rsidRDefault="00547322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Coordinate </w:t>
      </w:r>
      <w:r w:rsidRPr="00547322">
        <w:rPr>
          <w:rFonts w:asciiTheme="minorHAnsi" w:hAnsiTheme="minorHAnsi"/>
          <w:sz w:val="22"/>
          <w:szCs w:val="22"/>
          <w:lang w:val="en-US"/>
        </w:rPr>
        <w:t>study of younger children's physical activity and built environment</w:t>
      </w:r>
    </w:p>
    <w:p w:rsidR="00547322" w:rsidRDefault="00547322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Conduct</w:t>
      </w:r>
      <w:r w:rsidRPr="00547322">
        <w:rPr>
          <w:rFonts w:asciiTheme="minorHAnsi" w:hAnsiTheme="minorHAnsi"/>
          <w:sz w:val="22"/>
          <w:szCs w:val="22"/>
          <w:lang w:val="en-US"/>
        </w:rPr>
        <w:t xml:space="preserve"> environmental audits to relate to children's physical activity</w:t>
      </w:r>
    </w:p>
    <w:p w:rsidR="00547322" w:rsidRDefault="00547322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547322">
        <w:rPr>
          <w:rFonts w:asciiTheme="minorHAnsi" w:hAnsiTheme="minorHAnsi"/>
          <w:sz w:val="22"/>
          <w:szCs w:val="22"/>
          <w:lang w:val="en-US"/>
        </w:rPr>
        <w:t>Provide support to each other in terms of grant preparation</w:t>
      </w:r>
    </w:p>
    <w:p w:rsidR="00547322" w:rsidRDefault="00547322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Create</w:t>
      </w:r>
      <w:r w:rsidRPr="00547322">
        <w:rPr>
          <w:rFonts w:asciiTheme="minorHAnsi" w:hAnsiTheme="minorHAnsi"/>
          <w:sz w:val="22"/>
          <w:szCs w:val="22"/>
          <w:lang w:val="en-US"/>
        </w:rPr>
        <w:t xml:space="preserve"> a cross-country database with children's PA and environment data</w:t>
      </w:r>
    </w:p>
    <w:p w:rsidR="00693D23" w:rsidRPr="00DF1733" w:rsidRDefault="00547322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547322">
        <w:rPr>
          <w:rFonts w:asciiTheme="minorHAnsi" w:hAnsiTheme="minorHAnsi"/>
          <w:sz w:val="22"/>
          <w:szCs w:val="22"/>
          <w:lang w:val="en-US"/>
        </w:rPr>
        <w:t>Website Development and communication</w:t>
      </w:r>
      <w:r w:rsidR="0003797B" w:rsidRPr="0068215B">
        <w:rPr>
          <w:rFonts w:asciiTheme="minorHAnsi" w:hAnsiTheme="minorHAnsi"/>
          <w:sz w:val="22"/>
          <w:szCs w:val="22"/>
          <w:lang w:val="en-US"/>
        </w:rPr>
        <w:t>.</w:t>
      </w:r>
    </w:p>
    <w:p w:rsidR="00DF1733" w:rsidRPr="0003797B" w:rsidRDefault="00DF1733" w:rsidP="00DF1733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693D23" w:rsidRPr="0068215B" w:rsidRDefault="0068215B" w:rsidP="00693D23">
      <w:pPr>
        <w:rPr>
          <w:rFonts w:cs="Arial"/>
          <w:b/>
          <w:color w:val="4F6228" w:themeColor="accent3" w:themeShade="80"/>
          <w:sz w:val="32"/>
          <w:szCs w:val="32"/>
        </w:rPr>
      </w:pPr>
      <w:r w:rsidRPr="0068215B">
        <w:rPr>
          <w:rFonts w:cs="Arial"/>
          <w:b/>
          <w:color w:val="4F6228" w:themeColor="accent3" w:themeShade="80"/>
          <w:sz w:val="32"/>
          <w:szCs w:val="32"/>
        </w:rPr>
        <w:lastRenderedPageBreak/>
        <w:t xml:space="preserve">CEPA Policy </w:t>
      </w:r>
    </w:p>
    <w:p w:rsidR="00693D23" w:rsidRPr="0068215B" w:rsidRDefault="00693D23" w:rsidP="00693D23">
      <w:pPr>
        <w:rPr>
          <w:rFonts w:cs="Arial"/>
        </w:rPr>
      </w:pPr>
      <w:r w:rsidRPr="0068215B">
        <w:rPr>
          <w:rFonts w:cs="Arial"/>
          <w:b/>
        </w:rPr>
        <w:t>Co-Leaders:</w:t>
      </w:r>
      <w:r w:rsidRPr="0068215B">
        <w:rPr>
          <w:rFonts w:cs="Arial"/>
        </w:rPr>
        <w:t xml:space="preserve">  Peter McCue and Billie Giles-Corti</w:t>
      </w:r>
    </w:p>
    <w:p w:rsidR="00693D23" w:rsidRPr="0068215B" w:rsidRDefault="0068215B" w:rsidP="00693D23">
      <w:pPr>
        <w:rPr>
          <w:rFonts w:cs="Arial"/>
          <w:b/>
        </w:rPr>
      </w:pPr>
      <w:r>
        <w:rPr>
          <w:rFonts w:cs="Arial"/>
          <w:b/>
        </w:rPr>
        <w:t>Members:</w:t>
      </w:r>
    </w:p>
    <w:tbl>
      <w:tblPr>
        <w:tblW w:w="0" w:type="auto"/>
        <w:tblLook w:val="04A0"/>
      </w:tblPr>
      <w:tblGrid>
        <w:gridCol w:w="1536"/>
        <w:gridCol w:w="6996"/>
      </w:tblGrid>
      <w:tr w:rsidR="00693D23" w:rsidRPr="0068215B" w:rsidTr="0068215B">
        <w:trPr>
          <w:trHeight w:val="1804"/>
        </w:trPr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drawing>
                <wp:inline distT="0" distB="0" distL="0" distR="0">
                  <wp:extent cx="819150" cy="752475"/>
                  <wp:effectExtent l="19050" t="0" r="0" b="0"/>
                  <wp:docPr id="7" name="Picture 3" descr="Billie Giles-Cor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ie Giles-Cor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150" r="1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Name: Billie Giles-Corti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Affiliation: McCaughey Centre, University of Melbourne, Australia.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8" w:history="1">
              <w:r w:rsidRPr="0068215B">
                <w:rPr>
                  <w:rStyle w:val="Hyperlink"/>
                  <w:rFonts w:cs="Arial"/>
                </w:rPr>
                <w:t>B.Giles-Corti@unimelb.edu.au</w:t>
              </w:r>
            </w:hyperlink>
          </w:p>
        </w:tc>
      </w:tr>
      <w:tr w:rsidR="00693D23" w:rsidRPr="0068215B" w:rsidTr="006561A1"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drawing>
                <wp:inline distT="0" distB="0" distL="0" distR="0">
                  <wp:extent cx="800100" cy="790575"/>
                  <wp:effectExtent l="19050" t="0" r="0" b="0"/>
                  <wp:docPr id="2" name="Picture 6" descr="http://t2.gstatic.com/images?q=tbn:ANd9GcSkXup59C_DDEAm9xISfxgDFNrZ7h9CX09TutVsoArFvm70NCl8EXlMpeA:www.bicycleinfo.nsw.gov.au/assets/images/news/pcal_log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SkXup59C_DDEAm9xISfxgDFNrZ7h9CX09TutVsoArFvm70NCl8EXlMpeA:www.bicycleinfo.nsw.gov.au/assets/images/news/pcal_log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Name: Peter McCue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Affiliation: Premiers Council for Active Living (PCAL) NSW, Australia. 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11" w:history="1">
              <w:r w:rsidRPr="0068215B">
                <w:rPr>
                  <w:rStyle w:val="Hyperlink"/>
                  <w:rFonts w:cs="Arial"/>
                </w:rPr>
                <w:t>peter.mcCue@HeartFoundation.org.au</w:t>
              </w:r>
            </w:hyperlink>
          </w:p>
          <w:p w:rsidR="00693D23" w:rsidRPr="0068215B" w:rsidRDefault="00693D23" w:rsidP="006561A1">
            <w:pPr>
              <w:rPr>
                <w:rFonts w:cs="Arial"/>
                <w:i/>
              </w:rPr>
            </w:pPr>
            <w:r w:rsidRPr="0068215B">
              <w:rPr>
                <w:rFonts w:cs="Arial"/>
                <w:i/>
              </w:rPr>
              <w:t>(*Feel free to circulate a profile image if you would like)</w:t>
            </w:r>
          </w:p>
        </w:tc>
      </w:tr>
      <w:tr w:rsidR="00693D23" w:rsidRPr="0068215B" w:rsidTr="006561A1"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drawing>
                <wp:inline distT="0" distB="0" distL="0" distR="0">
                  <wp:extent cx="771525" cy="885825"/>
                  <wp:effectExtent l="19050" t="0" r="9525" b="0"/>
                  <wp:docPr id="3" name="Picture 2" descr="http://www.regionh.dk/NR/rdonlyres/89CE0755-7A0A-4659-B044-B280C318DBBD/0/Charlotte_Glumer_min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onh.dk/NR/rdonlyres/89CE0755-7A0A-4659-B044-B280C318DBBD/0/Charlotte_Glumer_min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Name: Charlotte </w:t>
            </w:r>
            <w:proofErr w:type="spellStart"/>
            <w:r w:rsidRPr="0068215B">
              <w:rPr>
                <w:rFonts w:cs="Arial"/>
              </w:rPr>
              <w:t>Glümer</w:t>
            </w:r>
            <w:proofErr w:type="spellEnd"/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Affiliation: Research Centre for Prevention and Health, Aalborg University, Denmark.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13" w:history="1">
              <w:r w:rsidRPr="0068215B">
                <w:rPr>
                  <w:rStyle w:val="Hyperlink"/>
                  <w:rFonts w:cs="Arial"/>
                </w:rPr>
                <w:t>chgl@regionh.dk</w:t>
              </w:r>
            </w:hyperlink>
            <w:r w:rsidRPr="0068215B">
              <w:rPr>
                <w:rFonts w:cs="Arial"/>
              </w:rPr>
              <w:t xml:space="preserve">;  </w:t>
            </w:r>
          </w:p>
        </w:tc>
      </w:tr>
      <w:tr w:rsidR="00693D23" w:rsidRPr="0068215B" w:rsidTr="006561A1"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drawing>
                <wp:inline distT="0" distB="0" distL="0" distR="0">
                  <wp:extent cx="819150" cy="866775"/>
                  <wp:effectExtent l="19050" t="0" r="0" b="0"/>
                  <wp:docPr id="4" name="Picture 1" descr="Prof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Name: Shigeru Inoue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Affiliation: Department of Preventive Medicine &amp; Public Health, </w:t>
            </w:r>
            <w:r w:rsidRPr="0068215B">
              <w:rPr>
                <w:rStyle w:val="st1"/>
                <w:rFonts w:cs="Arial"/>
                <w:bCs/>
                <w:color w:val="000000"/>
              </w:rPr>
              <w:t>Tokyo</w:t>
            </w:r>
            <w:r w:rsidRPr="0068215B">
              <w:rPr>
                <w:rStyle w:val="st1"/>
                <w:rFonts w:cs="Arial"/>
                <w:color w:val="222222"/>
              </w:rPr>
              <w:t xml:space="preserve"> Medical University, Japan.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15" w:history="1">
              <w:r w:rsidRPr="0068215B">
                <w:rPr>
                  <w:rStyle w:val="Hyperlink"/>
                  <w:rFonts w:cs="Arial"/>
                </w:rPr>
                <w:t>inoue@Tokyo-med.ac.jp</w:t>
              </w:r>
            </w:hyperlink>
          </w:p>
        </w:tc>
      </w:tr>
      <w:tr w:rsidR="00693D23" w:rsidRPr="0068215B" w:rsidTr="006561A1"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drawing>
                <wp:inline distT="0" distB="0" distL="0" distR="0">
                  <wp:extent cx="809625" cy="819150"/>
                  <wp:effectExtent l="19050" t="0" r="9525" b="0"/>
                  <wp:docPr id="5" name="Picture 4" descr="http://t1.gstatic.com/images?q=tbn:ANd9GcSzV7b_A-OoMl21bihXqUOFP9UTdnTALgTdItQQXczrYD6fgvAlvvrmlA:tedxcanberra-cdn.s3.amazonaws.com/wp-content/uploads/2012/06/GregMews_photo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SzV7b_A-OoMl21bihXqUOFP9UTdnTALgTdItQQXczrYD6fgvAlvvrmlA:tedxcanberra-cdn.s3.amazonaws.com/wp-content/uploads/2012/06/GregMews_photo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24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Name: Greg Mews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Affiliation: Heart Foundation, Australian Capital Territory (ACT), Australia.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18" w:history="1">
              <w:r w:rsidRPr="0068215B">
                <w:rPr>
                  <w:rStyle w:val="Hyperlink"/>
                  <w:rFonts w:cs="Arial"/>
                </w:rPr>
                <w:t>Greg.Mews@HeartFoundation.org.au</w:t>
              </w:r>
            </w:hyperlink>
          </w:p>
        </w:tc>
      </w:tr>
      <w:tr w:rsidR="00693D23" w:rsidRPr="0068215B" w:rsidTr="006561A1">
        <w:tc>
          <w:tcPr>
            <w:tcW w:w="1526" w:type="dxa"/>
            <w:shd w:val="clear" w:color="auto" w:fill="auto"/>
          </w:tcPr>
          <w:p w:rsidR="00693D23" w:rsidRPr="0068215B" w:rsidRDefault="00693D23" w:rsidP="006561A1">
            <w:pPr>
              <w:spacing w:before="120" w:after="120"/>
              <w:jc w:val="center"/>
              <w:rPr>
                <w:rFonts w:cs="Arial"/>
              </w:rPr>
            </w:pPr>
            <w:r w:rsidRPr="0068215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762000" cy="762000"/>
                  <wp:effectExtent l="19050" t="0" r="0" b="0"/>
                  <wp:docPr id="6" name="Picture 5" descr="Us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e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shd w:val="clear" w:color="auto" w:fill="auto"/>
          </w:tcPr>
          <w:p w:rsidR="00693D23" w:rsidRPr="0068215B" w:rsidRDefault="00693D23" w:rsidP="006561A1">
            <w:pPr>
              <w:rPr>
                <w:rFonts w:cs="Arial"/>
              </w:rPr>
            </w:pP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Name: Britt Johnson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>Affiliation: National Heart Foundation, Australia.</w:t>
            </w:r>
          </w:p>
          <w:p w:rsidR="00693D23" w:rsidRPr="0068215B" w:rsidRDefault="00693D23" w:rsidP="006561A1">
            <w:pPr>
              <w:rPr>
                <w:rFonts w:cs="Arial"/>
              </w:rPr>
            </w:pPr>
            <w:r w:rsidRPr="0068215B">
              <w:rPr>
                <w:rFonts w:cs="Arial"/>
              </w:rPr>
              <w:t xml:space="preserve">Email: </w:t>
            </w:r>
            <w:hyperlink r:id="rId20" w:history="1">
              <w:r w:rsidRPr="0068215B">
                <w:rPr>
                  <w:rStyle w:val="Hyperlink"/>
                  <w:rFonts w:cs="Arial"/>
                </w:rPr>
                <w:t>Britt.Johnson@HeartFoundation.org.au</w:t>
              </w:r>
            </w:hyperlink>
          </w:p>
        </w:tc>
      </w:tr>
    </w:tbl>
    <w:p w:rsidR="0068215B" w:rsidRDefault="0068215B" w:rsidP="00693D23">
      <w:pPr>
        <w:rPr>
          <w:rFonts w:cs="Arial"/>
          <w:b/>
        </w:rPr>
      </w:pPr>
    </w:p>
    <w:p w:rsidR="00693D23" w:rsidRPr="0068215B" w:rsidRDefault="00693D23" w:rsidP="00693D23">
      <w:pPr>
        <w:rPr>
          <w:rFonts w:cs="Arial"/>
          <w:b/>
        </w:rPr>
      </w:pPr>
      <w:r w:rsidRPr="0068215B">
        <w:rPr>
          <w:rFonts w:cs="Arial"/>
          <w:b/>
        </w:rPr>
        <w:t xml:space="preserve">Goals: </w:t>
      </w:r>
    </w:p>
    <w:p w:rsidR="0068215B" w:rsidRDefault="00693D23" w:rsidP="00693D23">
      <w:pPr>
        <w:rPr>
          <w:rFonts w:cs="Arial"/>
        </w:rPr>
      </w:pPr>
      <w:r w:rsidRPr="0068215B">
        <w:rPr>
          <w:rFonts w:cs="Arial"/>
        </w:rPr>
        <w:t xml:space="preserve">1) </w:t>
      </w:r>
      <w:proofErr w:type="gramStart"/>
      <w:r w:rsidRPr="0068215B">
        <w:rPr>
          <w:rFonts w:cs="Arial"/>
        </w:rPr>
        <w:t>to</w:t>
      </w:r>
      <w:proofErr w:type="gramEnd"/>
      <w:r w:rsidRPr="0068215B">
        <w:rPr>
          <w:rFonts w:cs="Arial"/>
        </w:rPr>
        <w:t xml:space="preserve"> build capacity to do policy-relevant research</w:t>
      </w:r>
    </w:p>
    <w:p w:rsidR="00693D23" w:rsidRPr="0068215B" w:rsidRDefault="00693D23" w:rsidP="00693D23">
      <w:pPr>
        <w:rPr>
          <w:rFonts w:cs="Arial"/>
        </w:rPr>
      </w:pPr>
      <w:r w:rsidRPr="0068215B">
        <w:rPr>
          <w:rFonts w:cs="Arial"/>
        </w:rPr>
        <w:t xml:space="preserve">2) </w:t>
      </w:r>
      <w:proofErr w:type="gramStart"/>
      <w:r w:rsidRPr="0068215B">
        <w:rPr>
          <w:rFonts w:cs="Arial"/>
        </w:rPr>
        <w:t>to</w:t>
      </w:r>
      <w:proofErr w:type="gramEnd"/>
      <w:r w:rsidRPr="0068215B">
        <w:rPr>
          <w:rFonts w:cs="Arial"/>
        </w:rPr>
        <w:t xml:space="preserve"> monetize the health benefits of active travel into transport cost-benefit frameworks a</w:t>
      </w:r>
      <w:r w:rsidR="0068215B">
        <w:rPr>
          <w:rFonts w:cs="Arial"/>
        </w:rPr>
        <w:t xml:space="preserve">nd disseminate global examples </w:t>
      </w:r>
    </w:p>
    <w:p w:rsidR="00693D23" w:rsidRPr="0068215B" w:rsidRDefault="00693D23" w:rsidP="00693D23">
      <w:pPr>
        <w:rPr>
          <w:rFonts w:cs="Arial"/>
          <w:b/>
        </w:rPr>
      </w:pPr>
      <w:r w:rsidRPr="0068215B">
        <w:rPr>
          <w:rFonts w:cs="Arial"/>
          <w:b/>
        </w:rPr>
        <w:t>Action Plan: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Peter</w:t>
      </w:r>
      <w:r w:rsidRPr="0068215B">
        <w:rPr>
          <w:rFonts w:cs="Arial"/>
        </w:rPr>
        <w:t xml:space="preserve"> to discuss with Nick Cavill -&gt; work with how HEAT tool how used to advocate for change. 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Greg</w:t>
      </w:r>
      <w:r w:rsidRPr="0068215B">
        <w:rPr>
          <w:rFonts w:cs="Arial"/>
        </w:rPr>
        <w:t xml:space="preserve"> consult Department of Transport Geneva re: transport modelling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Peter</w:t>
      </w:r>
      <w:r w:rsidRPr="0068215B">
        <w:rPr>
          <w:rFonts w:cs="Arial"/>
        </w:rPr>
        <w:t xml:space="preserve"> to provide framework developed for NSW. </w:t>
      </w:r>
      <w:r w:rsidRPr="0068215B">
        <w:rPr>
          <w:rFonts w:cs="Arial"/>
          <w:b/>
          <w:i/>
        </w:rPr>
        <w:t>Charlotte</w:t>
      </w:r>
      <w:r w:rsidRPr="0068215B">
        <w:rPr>
          <w:rFonts w:cs="Arial"/>
        </w:rPr>
        <w:t xml:space="preserve"> and </w:t>
      </w:r>
      <w:r w:rsidRPr="0068215B">
        <w:rPr>
          <w:rFonts w:cs="Arial"/>
          <w:b/>
          <w:i/>
        </w:rPr>
        <w:t>Shigeru</w:t>
      </w:r>
      <w:r w:rsidRPr="0068215B">
        <w:rPr>
          <w:rFonts w:cs="Arial"/>
        </w:rPr>
        <w:t xml:space="preserve"> to explore local examples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Billie</w:t>
      </w:r>
      <w:r w:rsidRPr="0068215B">
        <w:rPr>
          <w:rFonts w:cs="Arial"/>
        </w:rPr>
        <w:t xml:space="preserve"> to circulate literature on economic analysis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Billie</w:t>
      </w:r>
      <w:r w:rsidRPr="0068215B">
        <w:rPr>
          <w:rFonts w:cs="Arial"/>
        </w:rPr>
        <w:t xml:space="preserve"> to review evidence of life-cycle costs of built environment infrastructure and how affects urban design outcomes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Britt</w:t>
      </w:r>
      <w:r w:rsidRPr="0068215B">
        <w:rPr>
          <w:rFonts w:cs="Arial"/>
        </w:rPr>
        <w:t xml:space="preserve"> to coordinate a meeting in 4 months time (via </w:t>
      </w:r>
      <w:proofErr w:type="spellStart"/>
      <w:r w:rsidRPr="0068215B">
        <w:rPr>
          <w:rFonts w:cs="Arial"/>
        </w:rPr>
        <w:t>skype</w:t>
      </w:r>
      <w:proofErr w:type="spellEnd"/>
      <w:r w:rsidRPr="0068215B">
        <w:rPr>
          <w:rFonts w:cs="Arial"/>
        </w:rPr>
        <w:t>)</w:t>
      </w:r>
    </w:p>
    <w:p w:rsidR="00693D23" w:rsidRPr="0068215B" w:rsidRDefault="00693D23" w:rsidP="00693D23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  <w:b/>
          <w:i/>
        </w:rPr>
        <w:t>Billie</w:t>
      </w:r>
      <w:r w:rsidRPr="0068215B">
        <w:rPr>
          <w:rFonts w:cs="Arial"/>
        </w:rPr>
        <w:t xml:space="preserve"> to talk to conference organisers in Rio to arrange a workshop which will include:</w:t>
      </w:r>
    </w:p>
    <w:p w:rsidR="00693D23" w:rsidRPr="0068215B" w:rsidRDefault="00693D23" w:rsidP="00693D23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</w:rPr>
        <w:t xml:space="preserve">Policy makers providing case studies on how they are increasing public transport use </w:t>
      </w:r>
    </w:p>
    <w:p w:rsidR="00693D23" w:rsidRPr="0068215B" w:rsidRDefault="00693D23" w:rsidP="00693D23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</w:rPr>
        <w:t>Researchers presenting on doing policy research</w:t>
      </w:r>
    </w:p>
    <w:p w:rsidR="00693D23" w:rsidRPr="0068215B" w:rsidRDefault="00693D23" w:rsidP="00693D23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contextualSpacing w:val="0"/>
        <w:rPr>
          <w:rFonts w:cs="Arial"/>
        </w:rPr>
      </w:pPr>
      <w:r w:rsidRPr="0068215B">
        <w:rPr>
          <w:rFonts w:cs="Arial"/>
        </w:rPr>
        <w:t>Workshop on how to design studies for policy research</w:t>
      </w:r>
    </w:p>
    <w:p w:rsidR="00693D23" w:rsidRDefault="00693D23" w:rsidP="00693D23">
      <w:pPr>
        <w:rPr>
          <w:b/>
        </w:rPr>
      </w:pPr>
    </w:p>
    <w:p w:rsidR="001D3276" w:rsidRPr="0003797B" w:rsidRDefault="001D3276" w:rsidP="001D3276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68215B" w:rsidRPr="0068215B" w:rsidRDefault="0068215B" w:rsidP="0068215B">
      <w:pPr>
        <w:spacing w:after="0"/>
        <w:rPr>
          <w:b/>
          <w:color w:val="4F6228" w:themeColor="accent3" w:themeShade="80"/>
          <w:sz w:val="32"/>
          <w:szCs w:val="32"/>
          <w:lang w:val="en-US"/>
        </w:rPr>
      </w:pPr>
      <w:r w:rsidRPr="0068215B">
        <w:rPr>
          <w:b/>
          <w:color w:val="4F6228" w:themeColor="accent3" w:themeShade="80"/>
          <w:sz w:val="32"/>
          <w:szCs w:val="32"/>
          <w:lang w:val="en-US"/>
        </w:rPr>
        <w:t>Urban Green Space</w:t>
      </w:r>
    </w:p>
    <w:p w:rsidR="0068215B" w:rsidRPr="006117F5" w:rsidRDefault="0068215B" w:rsidP="0068215B">
      <w:pPr>
        <w:spacing w:after="0"/>
        <w:rPr>
          <w:lang w:val="en-US"/>
        </w:rPr>
      </w:pPr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 xml:space="preserve">Leader: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>Jasper Schipperijn</w:t>
      </w:r>
      <w:r>
        <w:rPr>
          <w:lang w:val="en-US"/>
        </w:rPr>
        <w:t xml:space="preserve">, University of Southern Denmark, </w:t>
      </w:r>
      <w:hyperlink r:id="rId21" w:history="1">
        <w:r w:rsidRPr="001571EF">
          <w:rPr>
            <w:rStyle w:val="Hyperlink"/>
            <w:lang w:val="en-US"/>
          </w:rPr>
          <w:t>jschipperijn@health.sdu.dk</w:t>
        </w:r>
      </w:hyperlink>
      <w:r>
        <w:rPr>
          <w:lang w:val="en-US"/>
        </w:rPr>
        <w:t xml:space="preserve"> </w:t>
      </w:r>
    </w:p>
    <w:p w:rsidR="006561A1" w:rsidRDefault="006561A1" w:rsidP="006561A1">
      <w:pPr>
        <w:spacing w:after="0"/>
        <w:rPr>
          <w:lang w:val="en-US"/>
        </w:rPr>
      </w:pPr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 xml:space="preserve">Sub-Leader: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 xml:space="preserve">Jenny </w:t>
      </w:r>
      <w:proofErr w:type="spellStart"/>
      <w:r w:rsidRPr="006117F5">
        <w:rPr>
          <w:lang w:val="en-US"/>
        </w:rPr>
        <w:t>Veitch</w:t>
      </w:r>
      <w:proofErr w:type="spellEnd"/>
      <w:r w:rsidRPr="006117F5">
        <w:rPr>
          <w:lang w:val="en-US"/>
        </w:rPr>
        <w:t xml:space="preserve">, </w:t>
      </w:r>
      <w:proofErr w:type="spellStart"/>
      <w:r w:rsidRPr="006117F5">
        <w:rPr>
          <w:lang w:val="en-US"/>
        </w:rPr>
        <w:t>Deakin</w:t>
      </w:r>
      <w:proofErr w:type="spellEnd"/>
      <w:r w:rsidRPr="006117F5">
        <w:rPr>
          <w:lang w:val="en-US"/>
        </w:rPr>
        <w:t xml:space="preserve"> University, </w:t>
      </w:r>
      <w:hyperlink r:id="rId22" w:history="1">
        <w:r w:rsidRPr="006117F5">
          <w:rPr>
            <w:rStyle w:val="Hyperlink"/>
            <w:lang w:val="en-US"/>
          </w:rPr>
          <w:t>jenny.veitch@deakin.edu.au</w:t>
        </w:r>
      </w:hyperlink>
      <w:r w:rsidRPr="006117F5">
        <w:rPr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 xml:space="preserve">Ruth Hunter, Queen’s University Belfast, </w:t>
      </w:r>
      <w:hyperlink r:id="rId23" w:history="1">
        <w:r w:rsidRPr="006117F5">
          <w:rPr>
            <w:rStyle w:val="Hyperlink"/>
            <w:lang w:val="en-US"/>
          </w:rPr>
          <w:t>ruth.hunter@qub.ac.uk</w:t>
        </w:r>
      </w:hyperlink>
      <w:r w:rsidRPr="006117F5">
        <w:rPr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lang w:val="en-US"/>
        </w:rPr>
      </w:pPr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>IPEN Support:</w:t>
      </w:r>
    </w:p>
    <w:p w:rsidR="006561A1" w:rsidRPr="006117F5" w:rsidRDefault="006561A1" w:rsidP="006561A1">
      <w:pPr>
        <w:spacing w:after="0"/>
        <w:rPr>
          <w:rFonts w:cs="Arial"/>
          <w:color w:val="000000"/>
          <w:shd w:val="clear" w:color="auto" w:fill="FFFFFF"/>
          <w:lang w:val="en-US"/>
        </w:rPr>
      </w:pPr>
      <w:r w:rsidRPr="006117F5">
        <w:rPr>
          <w:rFonts w:cs="Arial"/>
          <w:color w:val="000000"/>
          <w:shd w:val="clear" w:color="auto" w:fill="FFFFFF"/>
          <w:lang w:val="en-US"/>
        </w:rPr>
        <w:t>Takemi Sugiyama</w:t>
      </w:r>
      <w:r>
        <w:rPr>
          <w:rFonts w:cs="Arial"/>
          <w:color w:val="000000"/>
          <w:shd w:val="clear" w:color="auto" w:fill="FFFFFF"/>
          <w:lang w:val="en-US"/>
        </w:rPr>
        <w:t xml:space="preserve">, </w:t>
      </w:r>
      <w:r w:rsidRPr="005D74FA">
        <w:rPr>
          <w:rFonts w:cs="Arial"/>
          <w:color w:val="000000"/>
          <w:shd w:val="clear" w:color="auto" w:fill="FFFFFF"/>
          <w:lang w:val="en-US"/>
        </w:rPr>
        <w:t>Baker IDI Heart and Diabetes Institute</w:t>
      </w:r>
      <w:r>
        <w:rPr>
          <w:rFonts w:cs="Arial"/>
          <w:color w:val="000000"/>
          <w:shd w:val="clear" w:color="auto" w:fill="FFFFFF"/>
          <w:lang w:val="en-US"/>
        </w:rPr>
        <w:t xml:space="preserve">, </w:t>
      </w:r>
      <w:hyperlink r:id="rId24" w:history="1">
        <w:r w:rsidRPr="001571EF">
          <w:rPr>
            <w:rStyle w:val="Hyperlink"/>
            <w:rFonts w:cs="Arial"/>
            <w:shd w:val="clear" w:color="auto" w:fill="FFFFFF"/>
            <w:lang w:val="en-US"/>
          </w:rPr>
          <w:t>takemi.sugiyama@bakeridi.edu.au</w:t>
        </w:r>
      </w:hyperlink>
      <w:r>
        <w:rPr>
          <w:rFonts w:cs="Arial"/>
          <w:color w:val="000000"/>
          <w:shd w:val="clear" w:color="auto" w:fill="FFFFFF"/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rFonts w:cs="Arial"/>
          <w:color w:val="000000"/>
          <w:shd w:val="clear" w:color="auto" w:fill="FFFFFF"/>
          <w:lang w:val="en-US"/>
        </w:rPr>
      </w:pPr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>Members: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 xml:space="preserve">Aaron Hipp, Washington University St Louis, </w:t>
      </w:r>
      <w:hyperlink r:id="rId25" w:history="1">
        <w:r w:rsidRPr="006117F5">
          <w:rPr>
            <w:rStyle w:val="Hyperlink"/>
            <w:lang w:val="en-US"/>
          </w:rPr>
          <w:t>ahipp@wustl.edu</w:t>
        </w:r>
      </w:hyperlink>
      <w:r w:rsidRPr="006117F5">
        <w:rPr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 xml:space="preserve">Andy Kaczynski, University of South Carolina, </w:t>
      </w:r>
      <w:hyperlink r:id="rId26" w:history="1">
        <w:r w:rsidRPr="006117F5">
          <w:rPr>
            <w:rStyle w:val="Hyperlink"/>
            <w:lang w:val="en-US"/>
          </w:rPr>
          <w:t>atkaczyn@mailbox.sc.edu</w:t>
        </w:r>
      </w:hyperlink>
      <w:r w:rsidRPr="006117F5">
        <w:rPr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lastRenderedPageBreak/>
        <w:t xml:space="preserve">Hayley Christian, </w:t>
      </w:r>
      <w:proofErr w:type="gramStart"/>
      <w:r w:rsidRPr="006117F5">
        <w:rPr>
          <w:lang w:val="en-US"/>
        </w:rPr>
        <w:t>The</w:t>
      </w:r>
      <w:proofErr w:type="gramEnd"/>
      <w:r w:rsidRPr="006117F5">
        <w:rPr>
          <w:lang w:val="en-US"/>
        </w:rPr>
        <w:t xml:space="preserve"> University of Western Australia, </w:t>
      </w:r>
      <w:hyperlink r:id="rId27" w:history="1">
        <w:r w:rsidRPr="006117F5">
          <w:rPr>
            <w:rStyle w:val="Hyperlink"/>
            <w:lang w:val="en-US"/>
          </w:rPr>
          <w:t>Hayley.Christian@uwa.edu.au</w:t>
        </w:r>
      </w:hyperlink>
      <w:r w:rsidRPr="006117F5">
        <w:rPr>
          <w:lang w:val="en-US"/>
        </w:rPr>
        <w:t xml:space="preserve"> 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 xml:space="preserve">Thomas Astell-Burt, University of Western Sydney, </w:t>
      </w:r>
      <w:hyperlink r:id="rId28" w:history="1">
        <w:r w:rsidRPr="006117F5">
          <w:rPr>
            <w:rStyle w:val="Hyperlink"/>
            <w:lang w:val="en-US"/>
          </w:rPr>
          <w:t>T.Astell-Burt@uws.edu.au</w:t>
        </w:r>
      </w:hyperlink>
    </w:p>
    <w:p w:rsidR="006561A1" w:rsidRDefault="006561A1" w:rsidP="006561A1">
      <w:pPr>
        <w:spacing w:after="0"/>
        <w:rPr>
          <w:lang w:val="en-US"/>
        </w:rPr>
      </w:pPr>
      <w:bookmarkStart w:id="0" w:name="_GoBack"/>
      <w:bookmarkEnd w:id="0"/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>Goals:</w:t>
      </w:r>
    </w:p>
    <w:p w:rsidR="006561A1" w:rsidRPr="006117F5" w:rsidRDefault="006561A1" w:rsidP="006561A1">
      <w:pPr>
        <w:spacing w:after="0"/>
        <w:rPr>
          <w:lang w:val="en-US"/>
        </w:rPr>
      </w:pPr>
      <w:r w:rsidRPr="006117F5">
        <w:rPr>
          <w:lang w:val="en-US"/>
        </w:rPr>
        <w:t>To stimulate, support and disseminate findings from high quality international research on how urban green space affects physical activity behavior</w:t>
      </w:r>
    </w:p>
    <w:p w:rsidR="006561A1" w:rsidRPr="006117F5" w:rsidRDefault="006561A1" w:rsidP="006561A1">
      <w:pPr>
        <w:spacing w:after="0"/>
        <w:rPr>
          <w:lang w:val="en-US"/>
        </w:rPr>
      </w:pPr>
    </w:p>
    <w:p w:rsidR="006561A1" w:rsidRPr="00042FE1" w:rsidRDefault="006561A1" w:rsidP="006561A1">
      <w:pPr>
        <w:spacing w:after="0"/>
        <w:rPr>
          <w:b/>
          <w:lang w:val="en-US"/>
        </w:rPr>
      </w:pPr>
      <w:r w:rsidRPr="00042FE1">
        <w:rPr>
          <w:b/>
          <w:lang w:val="en-US"/>
        </w:rPr>
        <w:t>Action Plan:</w:t>
      </w:r>
    </w:p>
    <w:p w:rsidR="006561A1" w:rsidRPr="006117F5" w:rsidRDefault="006561A1" w:rsidP="006561A1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lang w:val="en-US" w:eastAsia="da-DK"/>
        </w:rPr>
      </w:pPr>
      <w:r w:rsidRPr="006117F5">
        <w:rPr>
          <w:rFonts w:eastAsia="Times New Roman" w:cs="Arial"/>
          <w:color w:val="000000"/>
          <w:lang w:val="en-US" w:eastAsia="da-DK"/>
        </w:rPr>
        <w:t xml:space="preserve">Stimulate and support research on physical activity and </w:t>
      </w:r>
      <w:r>
        <w:rPr>
          <w:rFonts w:eastAsia="Times New Roman" w:cs="Arial"/>
          <w:color w:val="000000"/>
          <w:lang w:val="en-US" w:eastAsia="da-DK"/>
        </w:rPr>
        <w:t>urban green space</w:t>
      </w:r>
      <w:r w:rsidRPr="006117F5">
        <w:rPr>
          <w:rFonts w:eastAsia="Times New Roman" w:cs="Arial"/>
          <w:color w:val="000000"/>
          <w:lang w:val="en-US" w:eastAsia="da-DK"/>
        </w:rPr>
        <w:t xml:space="preserve"> internationally</w:t>
      </w:r>
    </w:p>
    <w:p w:rsidR="006561A1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Prepare a systematic review of studies addressing the relation between physical activity and urban green space, by age group, with a special focus on interventions/natural experiments, and including qualitative studies</w:t>
      </w:r>
    </w:p>
    <w:p w:rsidR="006561A1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Prepare</w:t>
      </w:r>
      <w:r w:rsidRPr="00144A74">
        <w:rPr>
          <w:rFonts w:eastAsia="Times New Roman" w:cs="Arial"/>
          <w:color w:val="000000"/>
          <w:lang w:val="en-US" w:eastAsia="da-DK"/>
        </w:rPr>
        <w:t xml:space="preserve"> </w:t>
      </w:r>
      <w:r>
        <w:rPr>
          <w:rFonts w:eastAsia="Times New Roman" w:cs="Arial"/>
          <w:color w:val="000000"/>
          <w:lang w:val="en-US" w:eastAsia="da-DK"/>
        </w:rPr>
        <w:t>a systematic review of the methods used to assess the relation between physical activity and urban green space</w:t>
      </w:r>
    </w:p>
    <w:p w:rsidR="006561A1" w:rsidRPr="005D74FA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 w:rsidRPr="005D74FA">
        <w:rPr>
          <w:rFonts w:eastAsia="Times New Roman" w:cs="Arial"/>
          <w:color w:val="000000"/>
          <w:lang w:val="en-US" w:eastAsia="da-DK"/>
        </w:rPr>
        <w:t>Assess if the CPAT (</w:t>
      </w:r>
      <w:r w:rsidRPr="005D74FA">
        <w:rPr>
          <w:rFonts w:cs="MinionPro-Regular"/>
          <w:lang w:val="en-US"/>
        </w:rPr>
        <w:t xml:space="preserve">Community Park Audit Tool) by Kaczynski et al </w:t>
      </w:r>
      <w:r>
        <w:rPr>
          <w:rFonts w:cs="MinionPro-Regular"/>
          <w:lang w:val="en-US"/>
        </w:rPr>
        <w:t>can be used in multiple countries, and explore opportunities to collect park audit data in multiple countries</w:t>
      </w:r>
    </w:p>
    <w:p w:rsidR="006561A1" w:rsidRPr="006117F5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Assess feasibility of a meta-analyses across countries and/or age groups</w:t>
      </w:r>
    </w:p>
    <w:p w:rsidR="006561A1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Look for opportunities</w:t>
      </w:r>
      <w:r w:rsidRPr="006117F5">
        <w:rPr>
          <w:rFonts w:eastAsia="Times New Roman" w:cs="Arial"/>
          <w:color w:val="000000"/>
          <w:lang w:val="en-US" w:eastAsia="da-DK"/>
        </w:rPr>
        <w:t xml:space="preserve"> for</w:t>
      </w:r>
      <w:r>
        <w:rPr>
          <w:rFonts w:eastAsia="Times New Roman" w:cs="Arial"/>
          <w:color w:val="000000"/>
          <w:lang w:val="en-US" w:eastAsia="da-DK"/>
        </w:rPr>
        <w:t xml:space="preserve"> joint (international)</w:t>
      </w:r>
      <w:r w:rsidRPr="006117F5">
        <w:rPr>
          <w:rFonts w:eastAsia="Times New Roman" w:cs="Arial"/>
          <w:color w:val="000000"/>
          <w:lang w:val="en-US" w:eastAsia="da-DK"/>
        </w:rPr>
        <w:t xml:space="preserve"> grant applications </w:t>
      </w:r>
    </w:p>
    <w:p w:rsidR="006561A1" w:rsidRPr="006117F5" w:rsidRDefault="006561A1" w:rsidP="0065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="Arial"/>
          <w:color w:val="000000"/>
          <w:lang w:val="en-US" w:eastAsia="da-DK"/>
        </w:rPr>
      </w:pPr>
      <w:r>
        <w:rPr>
          <w:rFonts w:eastAsia="Times New Roman" w:cs="Arial"/>
          <w:color w:val="000000"/>
          <w:lang w:val="en-US" w:eastAsia="da-DK"/>
        </w:rPr>
        <w:t>…</w:t>
      </w:r>
    </w:p>
    <w:p w:rsidR="006561A1" w:rsidRPr="006117F5" w:rsidRDefault="006561A1" w:rsidP="006561A1">
      <w:pPr>
        <w:shd w:val="clear" w:color="auto" w:fill="FFFFFF"/>
        <w:spacing w:after="0" w:line="240" w:lineRule="atLeast"/>
        <w:jc w:val="both"/>
        <w:rPr>
          <w:rFonts w:eastAsia="Times New Roman" w:cs="Arial"/>
          <w:color w:val="000000"/>
          <w:lang w:val="en-US" w:eastAsia="da-DK"/>
        </w:rPr>
      </w:pPr>
      <w:r w:rsidRPr="006117F5">
        <w:rPr>
          <w:rFonts w:eastAsia="Times New Roman" w:cs="Arial"/>
          <w:color w:val="000000"/>
          <w:lang w:val="en-US" w:eastAsia="da-DK"/>
        </w:rPr>
        <w:t xml:space="preserve">Build capacity to use the best available methods for the measurement of physical activity and </w:t>
      </w:r>
      <w:r>
        <w:rPr>
          <w:rFonts w:eastAsia="Times New Roman" w:cs="Arial"/>
          <w:color w:val="000000"/>
          <w:lang w:val="en-US" w:eastAsia="da-DK"/>
        </w:rPr>
        <w:t>urban green space</w:t>
      </w:r>
    </w:p>
    <w:p w:rsidR="006561A1" w:rsidRPr="00144A74" w:rsidRDefault="006561A1" w:rsidP="00656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r w:rsidRPr="006117F5">
        <w:rPr>
          <w:rFonts w:eastAsia="Times New Roman" w:cs="Arial"/>
          <w:color w:val="000000"/>
          <w:lang w:val="en-US" w:eastAsia="da-DK"/>
        </w:rPr>
        <w:t xml:space="preserve">Compilation of available self-report and objective methods for the measurement of physical activity in </w:t>
      </w:r>
      <w:r>
        <w:rPr>
          <w:rFonts w:eastAsia="Times New Roman" w:cs="Arial"/>
          <w:color w:val="000000"/>
          <w:lang w:val="en-US" w:eastAsia="da-DK"/>
        </w:rPr>
        <w:t>urban green space</w:t>
      </w:r>
    </w:p>
    <w:p w:rsidR="006561A1" w:rsidRPr="00144A74" w:rsidRDefault="006561A1" w:rsidP="00656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r>
        <w:rPr>
          <w:rFonts w:eastAsia="Times New Roman" w:cs="Arial"/>
          <w:color w:val="000000"/>
          <w:lang w:val="en-US" w:eastAsia="da-DK"/>
        </w:rPr>
        <w:t xml:space="preserve">Provide a mailing-list </w:t>
      </w:r>
    </w:p>
    <w:p w:rsidR="006561A1" w:rsidRPr="006117F5" w:rsidRDefault="006561A1" w:rsidP="006561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lang w:val="en-US"/>
        </w:rPr>
      </w:pPr>
      <w:r>
        <w:rPr>
          <w:rFonts w:eastAsia="Times New Roman" w:cs="Arial"/>
          <w:color w:val="000000"/>
          <w:lang w:val="en-US" w:eastAsia="da-DK"/>
        </w:rPr>
        <w:t>…</w:t>
      </w:r>
    </w:p>
    <w:p w:rsidR="006561A1" w:rsidRDefault="006561A1" w:rsidP="00737803">
      <w:pPr>
        <w:pStyle w:val="NormalWeb"/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</w:pPr>
    </w:p>
    <w:p w:rsidR="00737803" w:rsidRPr="0003797B" w:rsidRDefault="001D3276" w:rsidP="00737803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="00737803"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4F747E" w:rsidRPr="0068215B" w:rsidRDefault="004F747E" w:rsidP="004F747E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Older Adults</w:t>
      </w:r>
    </w:p>
    <w:p w:rsidR="004F747E" w:rsidRPr="0068215B" w:rsidRDefault="004F747E" w:rsidP="004F747E">
      <w:r w:rsidRPr="0068215B">
        <w:rPr>
          <w:b/>
        </w:rPr>
        <w:t>Leader:</w:t>
      </w:r>
      <w:r w:rsidRPr="0068215B">
        <w:t xml:space="preserve"> </w:t>
      </w:r>
      <w:r>
        <w:t>Ester Cerin and Dori Rosenberg</w:t>
      </w:r>
    </w:p>
    <w:p w:rsidR="004F747E" w:rsidRPr="0068215B" w:rsidRDefault="004F747E" w:rsidP="004F747E">
      <w:r w:rsidRPr="0068215B">
        <w:rPr>
          <w:b/>
        </w:rPr>
        <w:t>Sub-Leader</w:t>
      </w:r>
      <w:r w:rsidRPr="0068215B">
        <w:t>: we welcome volunteers for sub-leader</w:t>
      </w:r>
    </w:p>
    <w:p w:rsidR="004F747E" w:rsidRPr="0068215B" w:rsidRDefault="004F747E" w:rsidP="004F747E">
      <w:r w:rsidRPr="0068215B">
        <w:rPr>
          <w:b/>
        </w:rPr>
        <w:t>IPEN Support</w:t>
      </w:r>
      <w:r w:rsidRPr="0068215B">
        <w:t xml:space="preserve">: </w:t>
      </w:r>
      <w:r w:rsidR="0061439A">
        <w:t>Jacqueline Kerr</w:t>
      </w:r>
    </w:p>
    <w:p w:rsidR="004F747E" w:rsidRPr="0068215B" w:rsidRDefault="004F747E" w:rsidP="004F747E">
      <w:r w:rsidRPr="0068215B">
        <w:rPr>
          <w:b/>
        </w:rPr>
        <w:t>Members (name, affiliation, email address)</w:t>
      </w:r>
      <w:r w:rsidRPr="0068215B">
        <w:t>:</w:t>
      </w:r>
      <w:r w:rsidR="0061439A">
        <w:t xml:space="preserve"> present at CEPA meeting</w:t>
      </w:r>
    </w:p>
    <w:p w:rsidR="0061439A" w:rsidRDefault="0061439A" w:rsidP="0061439A">
      <w:pPr>
        <w:spacing w:after="0"/>
        <w:rPr>
          <w:rFonts w:cs="Courier New"/>
        </w:rPr>
      </w:pPr>
      <w:r>
        <w:rPr>
          <w:rFonts w:cs="Courier New"/>
        </w:rPr>
        <w:t xml:space="preserve">Prof Dr Petra </w:t>
      </w:r>
      <w:proofErr w:type="spellStart"/>
      <w:r>
        <w:rPr>
          <w:rFonts w:cs="Courier New"/>
        </w:rPr>
        <w:t>Wanger</w:t>
      </w:r>
      <w:proofErr w:type="spellEnd"/>
      <w:r>
        <w:rPr>
          <w:rFonts w:cs="Courier New"/>
        </w:rPr>
        <w:t xml:space="preserve">, University of Leipzig: </w:t>
      </w:r>
      <w:r w:rsidRPr="0061439A">
        <w:rPr>
          <w:rFonts w:cs="Courier New"/>
        </w:rPr>
        <w:t>petra.wagner@uni-leipzig.de</w:t>
      </w:r>
      <w:r w:rsidR="004F747E" w:rsidRPr="0068215B">
        <w:rPr>
          <w:rFonts w:cs="Courier New"/>
        </w:rPr>
        <w:br/>
      </w:r>
      <w:r w:rsidR="00B94C1E">
        <w:rPr>
          <w:rFonts w:cs="Courier New"/>
        </w:rPr>
        <w:t xml:space="preserve">Dr Ding </w:t>
      </w:r>
      <w:proofErr w:type="spellStart"/>
      <w:r w:rsidR="00B94C1E">
        <w:rPr>
          <w:rFonts w:cs="Courier New"/>
        </w:rPr>
        <w:t>Ding</w:t>
      </w:r>
      <w:proofErr w:type="spellEnd"/>
      <w:r w:rsidR="00B94C1E">
        <w:rPr>
          <w:rFonts w:cs="Courier New"/>
        </w:rPr>
        <w:t>,</w:t>
      </w:r>
      <w:r>
        <w:rPr>
          <w:rFonts w:cs="Courier New"/>
        </w:rPr>
        <w:t xml:space="preserve"> University of Sydney: </w:t>
      </w:r>
      <w:r w:rsidRPr="0061439A">
        <w:rPr>
          <w:rFonts w:cs="Courier New"/>
        </w:rPr>
        <w:t>ding.ding@sydney.edu.au</w:t>
      </w:r>
      <w:r w:rsidR="004F747E" w:rsidRPr="0068215B">
        <w:rPr>
          <w:rFonts w:cs="Courier New"/>
        </w:rPr>
        <w:br/>
      </w:r>
      <w:r>
        <w:rPr>
          <w:rFonts w:cs="Courier New"/>
        </w:rPr>
        <w:t>Miss Veerle Van</w:t>
      </w:r>
      <w:r w:rsidR="00E94D37">
        <w:rPr>
          <w:rFonts w:cs="Courier New"/>
        </w:rPr>
        <w:t xml:space="preserve"> </w:t>
      </w:r>
      <w:r>
        <w:rPr>
          <w:rFonts w:cs="Courier New"/>
        </w:rPr>
        <w:t>Holle</w:t>
      </w:r>
      <w:r w:rsidR="00B94C1E">
        <w:rPr>
          <w:rFonts w:cs="Courier New"/>
        </w:rPr>
        <w:t>,</w:t>
      </w:r>
      <w:r>
        <w:rPr>
          <w:rFonts w:cs="Courier New"/>
        </w:rPr>
        <w:t xml:space="preserve"> University of Ghent: </w:t>
      </w:r>
      <w:hyperlink r:id="rId29" w:history="1">
        <w:r w:rsidRPr="00EF4867">
          <w:rPr>
            <w:rStyle w:val="Hyperlink"/>
            <w:rFonts w:cs="Courier New"/>
          </w:rPr>
          <w:t>Veerle.VanHolle@UGent.be</w:t>
        </w:r>
      </w:hyperlink>
    </w:p>
    <w:p w:rsidR="0061439A" w:rsidRDefault="00B94C1E" w:rsidP="0061439A">
      <w:pPr>
        <w:spacing w:after="0"/>
        <w:rPr>
          <w:rFonts w:cs="Courier New"/>
        </w:rPr>
      </w:pPr>
      <w:r>
        <w:rPr>
          <w:rFonts w:cs="Courier New"/>
        </w:rPr>
        <w:t>Dr Shi</w:t>
      </w:r>
      <w:r w:rsidR="00E94D37">
        <w:rPr>
          <w:rFonts w:cs="Courier New"/>
        </w:rPr>
        <w:t>g</w:t>
      </w:r>
      <w:r>
        <w:rPr>
          <w:rFonts w:cs="Courier New"/>
        </w:rPr>
        <w:t>er</w:t>
      </w:r>
      <w:r w:rsidR="00E94D37">
        <w:rPr>
          <w:rFonts w:cs="Courier New"/>
        </w:rPr>
        <w:t>u</w:t>
      </w:r>
      <w:r>
        <w:rPr>
          <w:rFonts w:cs="Courier New"/>
        </w:rPr>
        <w:t xml:space="preserve"> Inoue, </w:t>
      </w:r>
      <w:r w:rsidR="0061439A">
        <w:rPr>
          <w:rFonts w:cs="Courier New"/>
        </w:rPr>
        <w:t>Tokyo</w:t>
      </w:r>
      <w:r>
        <w:rPr>
          <w:rFonts w:cs="Courier New"/>
        </w:rPr>
        <w:t xml:space="preserve"> Medical University: </w:t>
      </w:r>
      <w:hyperlink r:id="rId30" w:history="1">
        <w:r w:rsidRPr="00EF4867">
          <w:rPr>
            <w:rStyle w:val="Hyperlink"/>
            <w:rFonts w:cs="Courier New"/>
          </w:rPr>
          <w:t>inohue@tokyo-med.ac.jp</w:t>
        </w:r>
      </w:hyperlink>
    </w:p>
    <w:p w:rsidR="00B94C1E" w:rsidRDefault="00B94C1E" w:rsidP="0061439A">
      <w:pPr>
        <w:spacing w:after="0"/>
        <w:rPr>
          <w:rFonts w:cs="Courier New"/>
        </w:rPr>
      </w:pPr>
      <w:r>
        <w:rPr>
          <w:rFonts w:cs="Courier New"/>
        </w:rPr>
        <w:t>Dr Sylvia Titze, University of Graz: Sylvia.titze@uni-graz.at</w:t>
      </w:r>
    </w:p>
    <w:p w:rsidR="00B94C1E" w:rsidRDefault="00B94C1E" w:rsidP="0061439A">
      <w:pPr>
        <w:spacing w:after="0"/>
        <w:rPr>
          <w:rFonts w:cs="Courier New"/>
        </w:rPr>
      </w:pPr>
      <w:r>
        <w:rPr>
          <w:rFonts w:cs="Courier New"/>
        </w:rPr>
        <w:t xml:space="preserve">Dr Andrea Nathan, University of Western Australia:  </w:t>
      </w:r>
      <w:hyperlink r:id="rId31" w:history="1">
        <w:r w:rsidRPr="00EF4867">
          <w:rPr>
            <w:rStyle w:val="Hyperlink"/>
            <w:rFonts w:cs="Courier New"/>
          </w:rPr>
          <w:t>andrea.nathan@uwa.edu.ac</w:t>
        </w:r>
      </w:hyperlink>
    </w:p>
    <w:p w:rsidR="00B94C1E" w:rsidRPr="0061439A" w:rsidRDefault="00B94C1E" w:rsidP="0061439A">
      <w:pPr>
        <w:spacing w:after="0"/>
        <w:rPr>
          <w:rFonts w:cs="Courier New"/>
        </w:rPr>
      </w:pPr>
    </w:p>
    <w:p w:rsidR="004F747E" w:rsidRPr="0068215B" w:rsidRDefault="004F747E" w:rsidP="00042FE1">
      <w:pPr>
        <w:spacing w:after="120"/>
        <w:rPr>
          <w:b/>
        </w:rPr>
      </w:pPr>
      <w:r w:rsidRPr="0068215B">
        <w:rPr>
          <w:b/>
        </w:rPr>
        <w:lastRenderedPageBreak/>
        <w:t>Goals:</w:t>
      </w:r>
    </w:p>
    <w:p w:rsidR="004F747E" w:rsidRPr="0068215B" w:rsidRDefault="00B94C1E" w:rsidP="00B94C1E">
      <w:r>
        <w:t xml:space="preserve">To stimulate, support and disseminate findings from high quality international research, on how environmental attributes affect physical activity behaviour in older adults with and </w:t>
      </w:r>
      <w:proofErr w:type="spellStart"/>
      <w:r>
        <w:t>witout</w:t>
      </w:r>
      <w:proofErr w:type="spellEnd"/>
      <w:r>
        <w:t xml:space="preserve"> mobility limitation.</w:t>
      </w:r>
    </w:p>
    <w:p w:rsidR="004F747E" w:rsidRPr="0068215B" w:rsidRDefault="004F747E" w:rsidP="00042FE1">
      <w:pPr>
        <w:spacing w:after="120"/>
        <w:rPr>
          <w:b/>
        </w:rPr>
      </w:pPr>
      <w:r w:rsidRPr="0068215B">
        <w:rPr>
          <w:b/>
        </w:rPr>
        <w:t>Action Plan (describe specific steps to achieve the goals):</w:t>
      </w:r>
    </w:p>
    <w:p w:rsidR="004F747E" w:rsidRPr="0068215B" w:rsidRDefault="002678C8" w:rsidP="00042FE1">
      <w:pPr>
        <w:pStyle w:val="NormalWeb"/>
        <w:numPr>
          <w:ilvl w:val="0"/>
          <w:numId w:val="12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Recruit new potential study sites for an IPEN older adult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multicountry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study on PA-Environment;</w:t>
      </w:r>
    </w:p>
    <w:p w:rsidR="004F747E" w:rsidRPr="0068215B" w:rsidRDefault="002678C8" w:rsidP="00042FE1">
      <w:pPr>
        <w:pStyle w:val="NormalWeb"/>
        <w:numPr>
          <w:ilvl w:val="0"/>
          <w:numId w:val="12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Work on resubmission of a grant application for an IPEN older adult study</w:t>
      </w:r>
      <w:r w:rsidR="004F747E" w:rsidRPr="0068215B">
        <w:rPr>
          <w:rFonts w:asciiTheme="minorHAnsi" w:hAnsiTheme="minorHAnsi"/>
          <w:sz w:val="22"/>
          <w:szCs w:val="22"/>
          <w:lang w:val="en-US"/>
        </w:rPr>
        <w:t xml:space="preserve">; </w:t>
      </w:r>
    </w:p>
    <w:p w:rsidR="004F747E" w:rsidRPr="0068215B" w:rsidRDefault="00A23030" w:rsidP="00042FE1">
      <w:pPr>
        <w:pStyle w:val="NormalWeb"/>
        <w:numPr>
          <w:ilvl w:val="0"/>
          <w:numId w:val="12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Review of objective PA method</w:t>
      </w:r>
      <w:r w:rsidR="004F747E" w:rsidRPr="0068215B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in older adults</w:t>
      </w:r>
      <w:r w:rsidR="004F747E" w:rsidRPr="0068215B">
        <w:rPr>
          <w:rFonts w:asciiTheme="minorHAnsi" w:hAnsiTheme="minorHAnsi"/>
          <w:sz w:val="22"/>
          <w:szCs w:val="22"/>
          <w:lang w:val="en-US"/>
        </w:rPr>
        <w:t xml:space="preserve">; </w:t>
      </w:r>
    </w:p>
    <w:p w:rsidR="004F747E" w:rsidRDefault="00A23030" w:rsidP="00042FE1">
      <w:pPr>
        <w:pStyle w:val="NormalWeb"/>
        <w:numPr>
          <w:ilvl w:val="0"/>
          <w:numId w:val="12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Review of self report measures in older adults;</w:t>
      </w:r>
    </w:p>
    <w:p w:rsidR="00A83931" w:rsidRPr="0003797B" w:rsidRDefault="00A23030" w:rsidP="00042FE1">
      <w:pPr>
        <w:pStyle w:val="NormalWeb"/>
        <w:numPr>
          <w:ilvl w:val="0"/>
          <w:numId w:val="12"/>
        </w:numPr>
        <w:spacing w:before="0" w:beforeAutospacing="0"/>
        <w:ind w:left="714" w:hanging="35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Compilation of list of available self report and objective methods for the measurement of environmental factors in older adults.</w:t>
      </w:r>
    </w:p>
    <w:p w:rsidR="0003797B" w:rsidRPr="0003797B" w:rsidRDefault="0003797B" w:rsidP="0003797B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1825DA" w:rsidRPr="0068215B" w:rsidRDefault="001825DA" w:rsidP="001825DA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Transport Sector Data</w:t>
      </w:r>
    </w:p>
    <w:p w:rsidR="001825DA" w:rsidRPr="0068215B" w:rsidRDefault="001825DA" w:rsidP="001825DA">
      <w:r w:rsidRPr="0068215B">
        <w:rPr>
          <w:b/>
        </w:rPr>
        <w:t>Leader:</w:t>
      </w:r>
      <w:r w:rsidRPr="0068215B">
        <w:t xml:space="preserve"> </w:t>
      </w:r>
      <w:r>
        <w:t>Takemi Sugiyama</w:t>
      </w:r>
      <w:r w:rsidR="00E94D37">
        <w:t xml:space="preserve"> </w:t>
      </w:r>
      <w:r w:rsidR="00E94D37">
        <w:rPr>
          <w:rFonts w:cs="Courier New"/>
        </w:rPr>
        <w:t>(Baker IDI Heart &amp; Diabetes Institute,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Australia)</w:t>
      </w:r>
    </w:p>
    <w:p w:rsidR="001825DA" w:rsidRPr="0068215B" w:rsidRDefault="001825DA" w:rsidP="001825DA">
      <w:r w:rsidRPr="0068215B">
        <w:rPr>
          <w:b/>
        </w:rPr>
        <w:t>Sub-Leader</w:t>
      </w:r>
      <w:r w:rsidRPr="0068215B">
        <w:t xml:space="preserve">: </w:t>
      </w:r>
      <w:r w:rsidR="006561A1" w:rsidRPr="006561A1">
        <w:t xml:space="preserve">Shannon </w:t>
      </w:r>
      <w:proofErr w:type="spellStart"/>
      <w:r w:rsidR="006561A1" w:rsidRPr="006561A1">
        <w:t>Sahlqvist</w:t>
      </w:r>
      <w:proofErr w:type="spellEnd"/>
      <w:r w:rsidR="00E94D37">
        <w:t xml:space="preserve"> </w:t>
      </w:r>
      <w:r w:rsidR="00E94D37">
        <w:rPr>
          <w:rFonts w:cs="Courier New"/>
        </w:rPr>
        <w:t>(</w:t>
      </w:r>
      <w:proofErr w:type="spellStart"/>
      <w:r w:rsidR="00E94D37">
        <w:rPr>
          <w:rFonts w:cs="Courier New"/>
        </w:rPr>
        <w:t>Deakin</w:t>
      </w:r>
      <w:proofErr w:type="spellEnd"/>
      <w:r w:rsidR="00E94D37">
        <w:rPr>
          <w:rFonts w:cs="Courier New"/>
        </w:rPr>
        <w:t xml:space="preserve"> University,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Australia)</w:t>
      </w:r>
    </w:p>
    <w:p w:rsidR="001825DA" w:rsidRPr="0068215B" w:rsidRDefault="001825DA" w:rsidP="001825DA">
      <w:r w:rsidRPr="0068215B">
        <w:rPr>
          <w:b/>
        </w:rPr>
        <w:t>IPEN Support</w:t>
      </w:r>
      <w:r w:rsidRPr="0068215B">
        <w:t xml:space="preserve">: </w:t>
      </w:r>
      <w:r>
        <w:t>Larry Frank</w:t>
      </w:r>
      <w:r w:rsidR="00E94D37">
        <w:t xml:space="preserve"> (University of British Columbia,</w:t>
      </w:r>
      <w:r w:rsidR="00E94D37" w:rsidRPr="00E94D37">
        <w:t xml:space="preserve"> </w:t>
      </w:r>
      <w:r w:rsidR="00E94D37">
        <w:t>Canada)</w:t>
      </w:r>
    </w:p>
    <w:p w:rsidR="001825DA" w:rsidRPr="00042FE1" w:rsidRDefault="001825DA" w:rsidP="00042FE1">
      <w:pPr>
        <w:spacing w:after="120"/>
        <w:rPr>
          <w:b/>
        </w:rPr>
      </w:pPr>
      <w:r w:rsidRPr="0068215B">
        <w:rPr>
          <w:b/>
        </w:rPr>
        <w:t>Members (name, affiliation)</w:t>
      </w:r>
      <w:r w:rsidRPr="00042FE1">
        <w:rPr>
          <w:b/>
        </w:rPr>
        <w:t xml:space="preserve">: </w:t>
      </w:r>
    </w:p>
    <w:p w:rsidR="001825DA" w:rsidRDefault="001825DA" w:rsidP="001825DA">
      <w:pPr>
        <w:spacing w:after="0"/>
        <w:rPr>
          <w:rFonts w:cs="Courier New"/>
        </w:rPr>
      </w:pPr>
      <w:r>
        <w:rPr>
          <w:rFonts w:cs="Courier New"/>
        </w:rPr>
        <w:t>Daniel Fuller (</w:t>
      </w:r>
      <w:r w:rsidR="006561A1">
        <w:rPr>
          <w:rFonts w:cs="Courier New"/>
        </w:rPr>
        <w:t>University of Montreal</w:t>
      </w:r>
      <w:r w:rsidR="00E94D37">
        <w:rPr>
          <w:rFonts w:cs="Courier New"/>
        </w:rPr>
        <w:t>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Canada)</w:t>
      </w:r>
    </w:p>
    <w:p w:rsidR="001825DA" w:rsidRDefault="001825DA" w:rsidP="001825DA">
      <w:pPr>
        <w:spacing w:after="0"/>
        <w:rPr>
          <w:rFonts w:cs="Courier New"/>
        </w:rPr>
      </w:pPr>
      <w:r>
        <w:rPr>
          <w:rFonts w:cs="Courier New"/>
        </w:rPr>
        <w:t>Thomas Madsen (University of Southern Denmark</w:t>
      </w:r>
      <w:r w:rsidR="00E94D37">
        <w:rPr>
          <w:rFonts w:cs="Courier New"/>
        </w:rPr>
        <w:t>)</w:t>
      </w:r>
    </w:p>
    <w:p w:rsidR="001825DA" w:rsidRDefault="001825DA" w:rsidP="001825DA">
      <w:pPr>
        <w:spacing w:after="0"/>
        <w:rPr>
          <w:rFonts w:cs="Courier New"/>
        </w:rPr>
      </w:pPr>
      <w:r>
        <w:rPr>
          <w:rFonts w:cs="Courier New"/>
        </w:rPr>
        <w:t xml:space="preserve">Sune </w:t>
      </w:r>
      <w:r w:rsidR="006561A1" w:rsidRPr="006561A1">
        <w:rPr>
          <w:rFonts w:cs="Courier New"/>
        </w:rPr>
        <w:t xml:space="preserve">Djurhuus </w:t>
      </w:r>
      <w:r>
        <w:rPr>
          <w:rFonts w:cs="Courier New"/>
        </w:rPr>
        <w:t>(Aalborg University</w:t>
      </w:r>
      <w:r w:rsidR="00E94D37">
        <w:rPr>
          <w:rFonts w:cs="Courier New"/>
        </w:rPr>
        <w:t>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Denmark)</w:t>
      </w:r>
    </w:p>
    <w:p w:rsidR="001825DA" w:rsidRDefault="001825DA" w:rsidP="001825DA">
      <w:pPr>
        <w:spacing w:after="0"/>
        <w:rPr>
          <w:rFonts w:cs="Courier New"/>
        </w:rPr>
      </w:pPr>
      <w:r>
        <w:rPr>
          <w:rFonts w:cs="Courier New"/>
        </w:rPr>
        <w:t>Alison Carver (</w:t>
      </w:r>
      <w:proofErr w:type="spellStart"/>
      <w:r>
        <w:rPr>
          <w:rFonts w:cs="Courier New"/>
        </w:rPr>
        <w:t>Deakin</w:t>
      </w:r>
      <w:proofErr w:type="spellEnd"/>
      <w:r>
        <w:rPr>
          <w:rFonts w:cs="Courier New"/>
        </w:rPr>
        <w:t xml:space="preserve"> University</w:t>
      </w:r>
      <w:r w:rsidR="00E94D37">
        <w:rPr>
          <w:rFonts w:cs="Courier New"/>
        </w:rPr>
        <w:t>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Australia)</w:t>
      </w:r>
    </w:p>
    <w:p w:rsidR="006561A1" w:rsidRDefault="006561A1" w:rsidP="001825DA">
      <w:pPr>
        <w:spacing w:after="0"/>
        <w:rPr>
          <w:rFonts w:cs="Courier New"/>
        </w:rPr>
      </w:pPr>
      <w:r>
        <w:rPr>
          <w:rFonts w:cs="Courier New"/>
        </w:rPr>
        <w:t>Thomas Astell-Burt (University of Western Sydney</w:t>
      </w:r>
      <w:r w:rsidR="00E94D37">
        <w:rPr>
          <w:rFonts w:cs="Courier New"/>
        </w:rPr>
        <w:t>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Australia)</w:t>
      </w:r>
    </w:p>
    <w:p w:rsidR="006561A1" w:rsidRDefault="006561A1" w:rsidP="001825DA">
      <w:pPr>
        <w:spacing w:after="0"/>
        <w:rPr>
          <w:rFonts w:cs="Courier New"/>
        </w:rPr>
      </w:pPr>
      <w:r>
        <w:rPr>
          <w:rFonts w:cs="Courier New"/>
        </w:rPr>
        <w:t>Rachel Cole (University of Sunshine Coast</w:t>
      </w:r>
      <w:r w:rsidR="00E94D37">
        <w:rPr>
          <w:rFonts w:cs="Courier New"/>
        </w:rPr>
        <w:t>,</w:t>
      </w:r>
      <w:r w:rsidR="00E94D37" w:rsidRPr="00E94D37">
        <w:rPr>
          <w:rFonts w:cs="Courier New"/>
        </w:rPr>
        <w:t xml:space="preserve"> </w:t>
      </w:r>
      <w:r w:rsidR="00E94D37">
        <w:rPr>
          <w:rFonts w:cs="Courier New"/>
        </w:rPr>
        <w:t>Australia)</w:t>
      </w:r>
    </w:p>
    <w:p w:rsidR="001825DA" w:rsidRPr="0061439A" w:rsidRDefault="001825DA" w:rsidP="001825DA">
      <w:pPr>
        <w:spacing w:after="0"/>
        <w:rPr>
          <w:rFonts w:cs="Courier New"/>
        </w:rPr>
      </w:pPr>
    </w:p>
    <w:p w:rsidR="001825DA" w:rsidRPr="0068215B" w:rsidRDefault="001825DA" w:rsidP="00042FE1">
      <w:pPr>
        <w:spacing w:after="120"/>
        <w:rPr>
          <w:b/>
        </w:rPr>
      </w:pPr>
      <w:r w:rsidRPr="0068215B">
        <w:rPr>
          <w:b/>
        </w:rPr>
        <w:t>Goals:</w:t>
      </w:r>
    </w:p>
    <w:p w:rsidR="001825DA" w:rsidRDefault="006561A1" w:rsidP="006561A1">
      <w:pPr>
        <w:spacing w:after="0"/>
        <w:ind w:left="284" w:hanging="284"/>
      </w:pPr>
      <w:r>
        <w:t xml:space="preserve">1. </w:t>
      </w:r>
      <w:r>
        <w:tab/>
        <w:t xml:space="preserve">To </w:t>
      </w:r>
      <w:r w:rsidR="00E94D37">
        <w:t xml:space="preserve">develop and </w:t>
      </w:r>
      <w:r>
        <w:t>build</w:t>
      </w:r>
      <w:r w:rsidR="00E94D37">
        <w:t xml:space="preserve"> </w:t>
      </w:r>
      <w:r>
        <w:t xml:space="preserve">capacity in working with transport-sector data </w:t>
      </w:r>
    </w:p>
    <w:p w:rsidR="006561A1" w:rsidRDefault="006561A1" w:rsidP="006561A1">
      <w:pPr>
        <w:spacing w:after="0"/>
        <w:ind w:left="284" w:hanging="284"/>
      </w:pPr>
      <w:r>
        <w:t>2.</w:t>
      </w:r>
      <w:r>
        <w:tab/>
        <w:t xml:space="preserve">To understand </w:t>
      </w:r>
      <w:r w:rsidR="00E94D37">
        <w:t>how transport-sector data can be used in public health research</w:t>
      </w:r>
    </w:p>
    <w:p w:rsidR="001825DA" w:rsidRPr="0068215B" w:rsidRDefault="001825DA" w:rsidP="001825DA">
      <w:pPr>
        <w:spacing w:after="0"/>
      </w:pPr>
    </w:p>
    <w:p w:rsidR="001825DA" w:rsidRPr="0068215B" w:rsidRDefault="001825DA" w:rsidP="00042FE1">
      <w:pPr>
        <w:spacing w:after="120"/>
        <w:rPr>
          <w:b/>
        </w:rPr>
      </w:pPr>
      <w:r w:rsidRPr="0068215B">
        <w:rPr>
          <w:b/>
        </w:rPr>
        <w:t>Action Plan (describe specific steps to achieve the goals):</w:t>
      </w:r>
    </w:p>
    <w:p w:rsidR="00E94D37" w:rsidRDefault="00E94D37" w:rsidP="00E94D37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A potential topic we consider examining is </w:t>
      </w:r>
      <w:r w:rsidRPr="00E94D37">
        <w:rPr>
          <w:rFonts w:asciiTheme="minorHAnsi" w:hAnsiTheme="minorHAnsi"/>
          <w:sz w:val="22"/>
          <w:szCs w:val="22"/>
          <w:lang w:val="en-US"/>
        </w:rPr>
        <w:t>socioeconomic inequalities in transport mode choice, using household travel surveys from different countries</w:t>
      </w:r>
      <w:r>
        <w:rPr>
          <w:rFonts w:asciiTheme="minorHAnsi" w:hAnsiTheme="minorHAnsi"/>
          <w:sz w:val="22"/>
          <w:szCs w:val="22"/>
          <w:lang w:val="en-US"/>
        </w:rPr>
        <w:t xml:space="preserve">.  </w:t>
      </w:r>
    </w:p>
    <w:p w:rsidR="001825DA" w:rsidRPr="0068215B" w:rsidRDefault="006561A1" w:rsidP="00E94D37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1. </w:t>
      </w:r>
      <w:r w:rsidR="00E94D37">
        <w:rPr>
          <w:rFonts w:asciiTheme="minorHAnsi" w:hAnsiTheme="minorHAnsi"/>
          <w:sz w:val="22"/>
          <w:szCs w:val="22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t>Conduct literature review on the above topic</w:t>
      </w:r>
      <w:r w:rsidR="001825DA">
        <w:rPr>
          <w:rFonts w:asciiTheme="minorHAnsi" w:hAnsiTheme="minorHAnsi"/>
          <w:sz w:val="22"/>
          <w:szCs w:val="22"/>
          <w:lang w:val="en-US"/>
        </w:rPr>
        <w:t>;</w:t>
      </w:r>
      <w:r w:rsidR="00E94D37" w:rsidRPr="00E94D37">
        <w:t xml:space="preserve"> </w:t>
      </w:r>
    </w:p>
    <w:p w:rsidR="001825DA" w:rsidRDefault="006561A1" w:rsidP="00E94D37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2. </w:t>
      </w:r>
      <w:r w:rsidR="00E94D37">
        <w:rPr>
          <w:rFonts w:asciiTheme="minorHAnsi" w:hAnsiTheme="minorHAnsi"/>
          <w:sz w:val="22"/>
          <w:szCs w:val="22"/>
          <w:lang w:val="en-US"/>
        </w:rPr>
        <w:tab/>
      </w:r>
      <w:r w:rsidR="00042FE1">
        <w:rPr>
          <w:rFonts w:asciiTheme="minorHAnsi" w:hAnsiTheme="minorHAnsi"/>
          <w:sz w:val="22"/>
          <w:szCs w:val="22"/>
          <w:lang w:val="en-US"/>
        </w:rPr>
        <w:t>Determine research questions based on the review</w:t>
      </w:r>
      <w:r w:rsidR="00E94D37">
        <w:rPr>
          <w:rFonts w:asciiTheme="minorHAnsi" w:hAnsiTheme="minorHAnsi"/>
          <w:sz w:val="22"/>
          <w:szCs w:val="22"/>
          <w:lang w:val="en-US"/>
        </w:rPr>
        <w:t>;</w:t>
      </w:r>
    </w:p>
    <w:p w:rsidR="00E94D37" w:rsidRDefault="00E94D37" w:rsidP="00E94D37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3. </w:t>
      </w:r>
      <w:r w:rsidR="00042FE1">
        <w:rPr>
          <w:rFonts w:asciiTheme="minorHAnsi" w:hAnsiTheme="minorHAnsi"/>
          <w:sz w:val="22"/>
          <w:szCs w:val="22"/>
          <w:lang w:val="en-US"/>
        </w:rPr>
        <w:tab/>
        <w:t>Identify household travel surveys that are accessible, and conduct analysis;</w:t>
      </w:r>
    </w:p>
    <w:p w:rsidR="00042FE1" w:rsidRPr="0003797B" w:rsidRDefault="00042FE1" w:rsidP="00E94D37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4. </w:t>
      </w:r>
      <w:r>
        <w:rPr>
          <w:rFonts w:asciiTheme="minorHAnsi" w:hAnsiTheme="minorHAnsi"/>
          <w:sz w:val="22"/>
          <w:szCs w:val="22"/>
          <w:lang w:val="en-US"/>
        </w:rPr>
        <w:tab/>
        <w:t>Put together results and write a paper.</w:t>
      </w:r>
    </w:p>
    <w:p w:rsidR="0003797B" w:rsidRPr="0003797B" w:rsidRDefault="0003797B" w:rsidP="0003797B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1D3276" w:rsidRPr="0068215B" w:rsidRDefault="001D3276" w:rsidP="001D3276">
      <w:pPr>
        <w:rPr>
          <w:b/>
          <w:color w:val="4F6228" w:themeColor="accent3" w:themeShade="80"/>
          <w:sz w:val="32"/>
          <w:szCs w:val="32"/>
        </w:rPr>
      </w:pPr>
      <w:r w:rsidRPr="0068215B">
        <w:rPr>
          <w:b/>
          <w:color w:val="4F6228" w:themeColor="accent3" w:themeShade="80"/>
          <w:sz w:val="32"/>
          <w:szCs w:val="32"/>
        </w:rPr>
        <w:lastRenderedPageBreak/>
        <w:t>Early Career Researchers (ECRs)</w:t>
      </w:r>
    </w:p>
    <w:p w:rsidR="001D3276" w:rsidRPr="0068215B" w:rsidRDefault="001D3276" w:rsidP="001D3276">
      <w:r w:rsidRPr="0068215B">
        <w:rPr>
          <w:b/>
        </w:rPr>
        <w:t>Leader:</w:t>
      </w:r>
      <w:r w:rsidRPr="0068215B">
        <w:t xml:space="preserve"> Dr Ruth Hunter, Centre for Public Health, Queen’s University Belfast, Northern Ireland</w:t>
      </w:r>
    </w:p>
    <w:p w:rsidR="001D3276" w:rsidRPr="0068215B" w:rsidRDefault="001D3276" w:rsidP="001D3276">
      <w:r w:rsidRPr="0068215B">
        <w:rPr>
          <w:b/>
        </w:rPr>
        <w:t>Sub-Leader</w:t>
      </w:r>
      <w:r w:rsidRPr="0068215B">
        <w:t>: we welcome volunteers for sub-leader</w:t>
      </w:r>
    </w:p>
    <w:p w:rsidR="001D3276" w:rsidRPr="0068215B" w:rsidRDefault="001D3276" w:rsidP="001D3276">
      <w:r w:rsidRPr="0068215B">
        <w:rPr>
          <w:b/>
        </w:rPr>
        <w:t>IPEN Support</w:t>
      </w:r>
      <w:r w:rsidRPr="0068215B">
        <w:t xml:space="preserve">: To help with the development of the web discussion forum and possibly </w:t>
      </w:r>
      <w:proofErr w:type="spellStart"/>
      <w:r w:rsidRPr="0068215B">
        <w:t>facebook</w:t>
      </w:r>
      <w:proofErr w:type="spellEnd"/>
      <w:r w:rsidRPr="0068215B">
        <w:t>; to contact IPEN members who may be interested in joining this group.</w:t>
      </w:r>
    </w:p>
    <w:p w:rsidR="001D3276" w:rsidRPr="00042FE1" w:rsidRDefault="001D3276" w:rsidP="00042FE1">
      <w:pPr>
        <w:spacing w:after="0"/>
        <w:rPr>
          <w:b/>
        </w:rPr>
      </w:pPr>
      <w:r w:rsidRPr="0068215B">
        <w:rPr>
          <w:b/>
        </w:rPr>
        <w:t>Members (name, affiliation, email address)</w:t>
      </w:r>
      <w:r w:rsidRPr="00042FE1">
        <w:rPr>
          <w:b/>
        </w:rPr>
        <w:t>:</w:t>
      </w:r>
    </w:p>
    <w:p w:rsidR="001D3276" w:rsidRPr="0068215B" w:rsidRDefault="001D3276" w:rsidP="001D3276">
      <w:r w:rsidRPr="0068215B">
        <w:rPr>
          <w:rFonts w:cs="Courier New"/>
        </w:rPr>
        <w:t>Ruth Hunter: ruth.hunter@qub.ac.uk</w:t>
      </w:r>
      <w:r w:rsidRPr="0068215B">
        <w:rPr>
          <w:rFonts w:cs="Courier New"/>
        </w:rPr>
        <w:br/>
        <w:t>Yung Liao: anthroliao@gmail.com</w:t>
      </w:r>
      <w:r w:rsidRPr="0068215B">
        <w:rPr>
          <w:rFonts w:cs="Courier New"/>
        </w:rPr>
        <w:br/>
        <w:t>Delfien van Dyck: delfien.vandyck@ugent.be</w:t>
      </w:r>
      <w:r w:rsidRPr="0068215B">
        <w:rPr>
          <w:rFonts w:cs="Courier New"/>
        </w:rPr>
        <w:br/>
        <w:t xml:space="preserve">Sara </w:t>
      </w:r>
      <w:proofErr w:type="spellStart"/>
      <w:r w:rsidRPr="0068215B">
        <w:rPr>
          <w:rFonts w:cs="Courier New"/>
        </w:rPr>
        <w:t>D’Haese</w:t>
      </w:r>
      <w:proofErr w:type="spellEnd"/>
      <w:r w:rsidRPr="0068215B">
        <w:rPr>
          <w:rFonts w:cs="Courier New"/>
        </w:rPr>
        <w:t>: sara.dhaese@ugent.be</w:t>
      </w:r>
      <w:r w:rsidRPr="0068215B">
        <w:rPr>
          <w:rFonts w:cs="Courier New"/>
        </w:rPr>
        <w:br/>
      </w:r>
      <w:proofErr w:type="spellStart"/>
      <w:r w:rsidRPr="0068215B">
        <w:rPr>
          <w:rFonts w:cs="Courier New"/>
        </w:rPr>
        <w:t>Veerle</w:t>
      </w:r>
      <w:proofErr w:type="spellEnd"/>
      <w:r w:rsidRPr="0068215B">
        <w:rPr>
          <w:rFonts w:cs="Courier New"/>
        </w:rPr>
        <w:t xml:space="preserve"> van </w:t>
      </w:r>
      <w:proofErr w:type="spellStart"/>
      <w:r w:rsidRPr="0068215B">
        <w:rPr>
          <w:rFonts w:cs="Courier New"/>
        </w:rPr>
        <w:t>Holle</w:t>
      </w:r>
      <w:proofErr w:type="spellEnd"/>
      <w:r w:rsidRPr="0068215B">
        <w:rPr>
          <w:rFonts w:cs="Courier New"/>
        </w:rPr>
        <w:t>: veerle.vanholle@ugent.be</w:t>
      </w:r>
      <w:r w:rsidRPr="0068215B">
        <w:rPr>
          <w:rFonts w:cs="Courier New"/>
        </w:rPr>
        <w:br/>
        <w:t>Hiroko Shimura: shimura@p.u-tokyo.ac.jp</w:t>
      </w:r>
      <w:r w:rsidRPr="0068215B">
        <w:rPr>
          <w:rFonts w:cs="Courier New"/>
        </w:rPr>
        <w:br/>
      </w:r>
      <w:proofErr w:type="spellStart"/>
      <w:r w:rsidRPr="0068215B">
        <w:rPr>
          <w:rFonts w:cs="Courier New"/>
        </w:rPr>
        <w:t>Mette</w:t>
      </w:r>
      <w:proofErr w:type="spellEnd"/>
      <w:r w:rsidRPr="0068215B">
        <w:rPr>
          <w:rFonts w:cs="Courier New"/>
        </w:rPr>
        <w:t xml:space="preserve"> </w:t>
      </w:r>
      <w:proofErr w:type="spellStart"/>
      <w:r w:rsidRPr="0068215B">
        <w:rPr>
          <w:rFonts w:cs="Courier New"/>
        </w:rPr>
        <w:t>Toftager</w:t>
      </w:r>
      <w:proofErr w:type="spellEnd"/>
      <w:r w:rsidRPr="0068215B">
        <w:rPr>
          <w:rFonts w:cs="Courier New"/>
        </w:rPr>
        <w:t>: mtoftager@health.sdu.dk</w:t>
      </w:r>
      <w:r w:rsidRPr="0068215B">
        <w:rPr>
          <w:rFonts w:cs="Courier New"/>
        </w:rPr>
        <w:br/>
        <w:t xml:space="preserve">Lars </w:t>
      </w:r>
      <w:proofErr w:type="spellStart"/>
      <w:r w:rsidRPr="0068215B">
        <w:rPr>
          <w:rFonts w:cs="Courier New"/>
        </w:rPr>
        <w:t>Bruem</w:t>
      </w:r>
      <w:proofErr w:type="spellEnd"/>
      <w:r w:rsidRPr="0068215B">
        <w:rPr>
          <w:rFonts w:cs="Courier New"/>
        </w:rPr>
        <w:t xml:space="preserve"> Christiansen: lbchristiansen@health.sdu.dk</w:t>
      </w:r>
      <w:r w:rsidRPr="0068215B">
        <w:rPr>
          <w:rFonts w:cs="Courier New"/>
        </w:rPr>
        <w:br/>
        <w:t>Klaus Gebel: Klaus.gebel@gmail.com</w:t>
      </w:r>
      <w:r w:rsidRPr="0068215B">
        <w:rPr>
          <w:rFonts w:cs="Courier New"/>
        </w:rPr>
        <w:br/>
        <w:t xml:space="preserve">Darren </w:t>
      </w:r>
      <w:proofErr w:type="spellStart"/>
      <w:r w:rsidRPr="0068215B">
        <w:rPr>
          <w:rFonts w:cs="Courier New"/>
        </w:rPr>
        <w:t>Mayne</w:t>
      </w:r>
      <w:proofErr w:type="spellEnd"/>
      <w:r w:rsidRPr="0068215B">
        <w:rPr>
          <w:rFonts w:cs="Courier New"/>
        </w:rPr>
        <w:t>: dmay8519@unisydney.edu.au</w:t>
      </w:r>
      <w:r w:rsidRPr="0068215B">
        <w:rPr>
          <w:rFonts w:cs="Courier New"/>
        </w:rPr>
        <w:br/>
        <w:t xml:space="preserve">Josef </w:t>
      </w:r>
      <w:proofErr w:type="spellStart"/>
      <w:r w:rsidRPr="0068215B">
        <w:rPr>
          <w:rFonts w:cs="Courier New"/>
        </w:rPr>
        <w:t>Mitas</w:t>
      </w:r>
      <w:proofErr w:type="spellEnd"/>
      <w:r w:rsidRPr="0068215B">
        <w:rPr>
          <w:rFonts w:cs="Courier New"/>
        </w:rPr>
        <w:t>: Josef.mitas@upol.cz</w:t>
      </w:r>
      <w:r w:rsidRPr="0068215B">
        <w:rPr>
          <w:rFonts w:cs="Courier New"/>
        </w:rPr>
        <w:br/>
        <w:t xml:space="preserve">Femke </w:t>
      </w:r>
      <w:proofErr w:type="spellStart"/>
      <w:r w:rsidRPr="0068215B">
        <w:rPr>
          <w:rFonts w:cs="Courier New"/>
        </w:rPr>
        <w:t>Deneester</w:t>
      </w:r>
      <w:proofErr w:type="spellEnd"/>
      <w:r w:rsidRPr="0068215B">
        <w:rPr>
          <w:rFonts w:cs="Courier New"/>
        </w:rPr>
        <w:t>: femke.deneester@ugent.be</w:t>
      </w:r>
      <w:r w:rsidRPr="0068215B">
        <w:rPr>
          <w:rFonts w:cs="Courier New"/>
        </w:rPr>
        <w:br/>
        <w:t>Deborah Salvo: debosaldo@yahoo.com.mx</w:t>
      </w:r>
      <w:r w:rsidRPr="0068215B">
        <w:rPr>
          <w:rFonts w:cs="Courier New"/>
        </w:rPr>
        <w:br/>
        <w:t>Adriano Akira Hino: akira_hino@yahoo.com.br</w:t>
      </w:r>
      <w:r w:rsidRPr="0068215B">
        <w:rPr>
          <w:rFonts w:cs="Courier New"/>
        </w:rPr>
        <w:br/>
        <w:t>Leandro Martin J Garcia: leandromtg@gmail.com</w:t>
      </w:r>
    </w:p>
    <w:p w:rsidR="001D3276" w:rsidRPr="0068215B" w:rsidRDefault="001D3276" w:rsidP="00042FE1">
      <w:pPr>
        <w:spacing w:after="0" w:line="240" w:lineRule="auto"/>
        <w:rPr>
          <w:b/>
        </w:rPr>
      </w:pPr>
      <w:r w:rsidRPr="0068215B">
        <w:rPr>
          <w:b/>
        </w:rPr>
        <w:t>Goals:</w:t>
      </w:r>
    </w:p>
    <w:p w:rsidR="001D3276" w:rsidRPr="0068215B" w:rsidRDefault="001D3276" w:rsidP="00042FE1">
      <w:pPr>
        <w:pStyle w:val="ListParagraph"/>
        <w:numPr>
          <w:ilvl w:val="0"/>
          <w:numId w:val="3"/>
        </w:numPr>
        <w:spacing w:after="0" w:line="240" w:lineRule="auto"/>
      </w:pPr>
      <w:r w:rsidRPr="0068215B">
        <w:t>To connect ECRs interested in research on the built environment and physical activity can communicate with each other;</w:t>
      </w:r>
    </w:p>
    <w:p w:rsidR="001D3276" w:rsidRPr="0068215B" w:rsidRDefault="001D3276" w:rsidP="00042FE1">
      <w:pPr>
        <w:pStyle w:val="ListParagraph"/>
        <w:numPr>
          <w:ilvl w:val="0"/>
          <w:numId w:val="3"/>
        </w:numPr>
        <w:spacing w:after="0" w:line="240" w:lineRule="auto"/>
      </w:pPr>
      <w:r w:rsidRPr="0068215B">
        <w:t>To provide a shared learning environment where ECRs can share information and communicate about relevant issues;</w:t>
      </w:r>
    </w:p>
    <w:p w:rsidR="001D3276" w:rsidRPr="0068215B" w:rsidRDefault="001D3276" w:rsidP="00042FE1">
      <w:pPr>
        <w:pStyle w:val="ListParagraph"/>
        <w:numPr>
          <w:ilvl w:val="0"/>
          <w:numId w:val="3"/>
        </w:numPr>
        <w:spacing w:after="0" w:line="240" w:lineRule="auto"/>
      </w:pPr>
      <w:r w:rsidRPr="0068215B">
        <w:t>To develop and promote research opportunities within the built environment and physical activity;</w:t>
      </w:r>
    </w:p>
    <w:p w:rsidR="001D3276" w:rsidRPr="0068215B" w:rsidRDefault="001D3276" w:rsidP="00042FE1">
      <w:pPr>
        <w:pStyle w:val="ListParagraph"/>
        <w:numPr>
          <w:ilvl w:val="0"/>
          <w:numId w:val="3"/>
        </w:numPr>
        <w:spacing w:after="0" w:line="240" w:lineRule="auto"/>
      </w:pPr>
      <w:r w:rsidRPr="0068215B">
        <w:rPr>
          <w:lang w:val="en-US"/>
        </w:rPr>
        <w:t>To facilitate mentoring and education for ECRs who have an interest in the built environment and physical activity.</w:t>
      </w:r>
    </w:p>
    <w:p w:rsidR="00042FE1" w:rsidRDefault="00042FE1" w:rsidP="00042FE1">
      <w:pPr>
        <w:spacing w:after="0" w:line="240" w:lineRule="auto"/>
        <w:rPr>
          <w:b/>
        </w:rPr>
      </w:pPr>
    </w:p>
    <w:p w:rsidR="001D3276" w:rsidRPr="0068215B" w:rsidRDefault="001D3276" w:rsidP="00042FE1">
      <w:pPr>
        <w:spacing w:after="0" w:line="240" w:lineRule="auto"/>
        <w:rPr>
          <w:b/>
        </w:rPr>
      </w:pPr>
      <w:r w:rsidRPr="0068215B">
        <w:rPr>
          <w:b/>
        </w:rPr>
        <w:t>Action Plan (describe specific steps to achieve the goals):</w:t>
      </w:r>
    </w:p>
    <w:p w:rsidR="001D3276" w:rsidRPr="0068215B" w:rsidRDefault="001D3276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68215B">
        <w:rPr>
          <w:rFonts w:asciiTheme="minorHAnsi" w:hAnsiTheme="minorHAnsi"/>
          <w:sz w:val="22"/>
          <w:szCs w:val="22"/>
          <w:lang w:val="en-US"/>
        </w:rPr>
        <w:t xml:space="preserve">To create a web forum (and possibly </w:t>
      </w:r>
      <w:proofErr w:type="spellStart"/>
      <w:r w:rsidRPr="0068215B">
        <w:rPr>
          <w:rFonts w:asciiTheme="minorHAnsi" w:hAnsiTheme="minorHAnsi"/>
          <w:sz w:val="22"/>
          <w:szCs w:val="22"/>
          <w:lang w:val="en-US"/>
        </w:rPr>
        <w:t>facebook</w:t>
      </w:r>
      <w:proofErr w:type="spellEnd"/>
      <w:r w:rsidRPr="0068215B">
        <w:rPr>
          <w:rFonts w:asciiTheme="minorHAnsi" w:hAnsiTheme="minorHAnsi"/>
          <w:sz w:val="22"/>
          <w:szCs w:val="22"/>
          <w:lang w:val="en-US"/>
        </w:rPr>
        <w:t xml:space="preserve">) via the IPEN website for social networking and career and academic discussion; </w:t>
      </w:r>
    </w:p>
    <w:p w:rsidR="001D3276" w:rsidRPr="0068215B" w:rsidRDefault="001D3276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68215B">
        <w:rPr>
          <w:rFonts w:asciiTheme="minorHAnsi" w:hAnsiTheme="minorHAnsi"/>
          <w:sz w:val="22"/>
          <w:szCs w:val="22"/>
          <w:lang w:val="en-US"/>
        </w:rPr>
        <w:t xml:space="preserve">To facilitate the development and promotion of research opportunities via advertisement of relevant opportunities on the web forum; </w:t>
      </w:r>
    </w:p>
    <w:p w:rsidR="001D3276" w:rsidRPr="0068215B" w:rsidRDefault="001D3276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68215B">
        <w:rPr>
          <w:rFonts w:asciiTheme="minorHAnsi" w:hAnsiTheme="minorHAnsi"/>
          <w:sz w:val="22"/>
          <w:szCs w:val="22"/>
          <w:lang w:val="en-US"/>
        </w:rPr>
        <w:t xml:space="preserve">To develop a mentoring scheme in collaboration with senior researchers for ECRs; </w:t>
      </w:r>
    </w:p>
    <w:p w:rsidR="001D3276" w:rsidRPr="0068215B" w:rsidRDefault="001D3276" w:rsidP="00042FE1">
      <w:pPr>
        <w:pStyle w:val="NormalWeb"/>
        <w:numPr>
          <w:ilvl w:val="0"/>
          <w:numId w:val="4"/>
        </w:numPr>
        <w:spacing w:before="0" w:beforeAutospacing="0" w:after="0" w:afterAutospacing="0"/>
        <w:ind w:left="748" w:hanging="357"/>
        <w:rPr>
          <w:rFonts w:asciiTheme="minorHAnsi" w:hAnsiTheme="minorHAnsi"/>
          <w:sz w:val="22"/>
          <w:szCs w:val="22"/>
          <w:lang w:val="en-US"/>
        </w:rPr>
      </w:pPr>
      <w:r w:rsidRPr="0068215B">
        <w:rPr>
          <w:rFonts w:asciiTheme="minorHAnsi" w:hAnsiTheme="minorHAnsi"/>
          <w:sz w:val="22"/>
          <w:szCs w:val="22"/>
          <w:lang w:val="en-US"/>
        </w:rPr>
        <w:t xml:space="preserve">Other activities that we are considering include </w:t>
      </w:r>
      <w:proofErr w:type="spellStart"/>
      <w:r w:rsidRPr="0068215B">
        <w:rPr>
          <w:rFonts w:asciiTheme="minorHAnsi" w:hAnsiTheme="minorHAnsi"/>
          <w:sz w:val="22"/>
          <w:szCs w:val="22"/>
          <w:lang w:val="en-US"/>
        </w:rPr>
        <w:t>organising</w:t>
      </w:r>
      <w:proofErr w:type="spellEnd"/>
      <w:r w:rsidRPr="0068215B">
        <w:rPr>
          <w:rFonts w:asciiTheme="minorHAnsi" w:hAnsiTheme="minorHAnsi"/>
          <w:sz w:val="22"/>
          <w:szCs w:val="22"/>
          <w:lang w:val="en-US"/>
        </w:rPr>
        <w:t xml:space="preserve"> social events and academic sessions at the annual ICPAPH conference.</w:t>
      </w:r>
    </w:p>
    <w:p w:rsidR="001D3276" w:rsidRDefault="001D3276" w:rsidP="00042FE1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68215B">
        <w:rPr>
          <w:rFonts w:asciiTheme="minorHAnsi" w:hAnsiTheme="minorHAnsi"/>
          <w:sz w:val="22"/>
          <w:szCs w:val="22"/>
          <w:lang w:val="en-US"/>
        </w:rPr>
        <w:t xml:space="preserve">We greatly welcome any input, ideas or offers of involvement to help us evolve. If you would like to get in touch please contact Ruth Hunter (ruth.hunter@qub.ac.uk) </w:t>
      </w:r>
    </w:p>
    <w:p w:rsidR="00815C73" w:rsidRDefault="00815C73" w:rsidP="00042FE1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815C73" w:rsidRPr="0003797B" w:rsidRDefault="00815C73" w:rsidP="00815C73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lastRenderedPageBreak/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815C73" w:rsidRPr="0068215B" w:rsidRDefault="00815C73" w:rsidP="00815C73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Latin America</w:t>
      </w:r>
      <w:r w:rsidRPr="0068215B">
        <w:rPr>
          <w:b/>
          <w:color w:val="4F6228" w:themeColor="accent3" w:themeShade="80"/>
          <w:sz w:val="32"/>
          <w:szCs w:val="32"/>
        </w:rPr>
        <w:t xml:space="preserve"> </w:t>
      </w:r>
    </w:p>
    <w:p w:rsidR="00815C73" w:rsidRPr="00815C73" w:rsidRDefault="00815C73" w:rsidP="00815C73">
      <w:pPr>
        <w:spacing w:after="0"/>
      </w:pPr>
      <w:r w:rsidRPr="0068215B">
        <w:rPr>
          <w:b/>
        </w:rPr>
        <w:t>Leader</w:t>
      </w:r>
      <w:r>
        <w:rPr>
          <w:b/>
        </w:rPr>
        <w:t>s</w:t>
      </w:r>
      <w:r w:rsidRPr="0068215B">
        <w:rPr>
          <w:b/>
        </w:rPr>
        <w:t>:</w:t>
      </w:r>
      <w:r w:rsidRPr="0068215B">
        <w:t xml:space="preserve"> </w:t>
      </w:r>
      <w:r>
        <w:t xml:space="preserve"> </w:t>
      </w:r>
      <w:r w:rsidRPr="0068215B">
        <w:rPr>
          <w:rFonts w:cs="Courier New"/>
        </w:rPr>
        <w:t>Adriano Akira Hino</w:t>
      </w:r>
      <w:r>
        <w:rPr>
          <w:rFonts w:cs="Courier New"/>
        </w:rPr>
        <w:t xml:space="preserve"> (</w:t>
      </w:r>
      <w:r w:rsidRPr="0068215B">
        <w:rPr>
          <w:rFonts w:cs="Courier New"/>
        </w:rPr>
        <w:t>akira_hino@yahoo.com.br</w:t>
      </w:r>
      <w:r>
        <w:rPr>
          <w:rFonts w:cs="Courier New"/>
        </w:rPr>
        <w:t>)</w:t>
      </w:r>
    </w:p>
    <w:p w:rsidR="00815C73" w:rsidRDefault="00815C73" w:rsidP="00815C73">
      <w:pPr>
        <w:spacing w:after="0"/>
      </w:pPr>
      <w:r>
        <w:rPr>
          <w:rFonts w:cs="Courier New"/>
        </w:rPr>
        <w:tab/>
        <w:t xml:space="preserve">   </w:t>
      </w:r>
      <w:r w:rsidRPr="0068215B">
        <w:rPr>
          <w:rFonts w:cs="Courier New"/>
        </w:rPr>
        <w:t>Deborah Salvo</w:t>
      </w:r>
      <w:r>
        <w:rPr>
          <w:rFonts w:cs="Courier New"/>
        </w:rPr>
        <w:t xml:space="preserve"> (</w:t>
      </w:r>
      <w:r w:rsidRPr="0068215B">
        <w:rPr>
          <w:rFonts w:cs="Courier New"/>
        </w:rPr>
        <w:t>debosaldo@yahoo.com.mx</w:t>
      </w:r>
      <w:r>
        <w:rPr>
          <w:rFonts w:cs="Courier New"/>
        </w:rPr>
        <w:t>)</w:t>
      </w:r>
      <w:r w:rsidRPr="0068215B">
        <w:rPr>
          <w:rFonts w:cs="Courier New"/>
        </w:rPr>
        <w:br/>
      </w:r>
    </w:p>
    <w:p w:rsidR="00815C73" w:rsidRPr="00815C73" w:rsidRDefault="00815C73" w:rsidP="00815C73">
      <w:pPr>
        <w:spacing w:after="0"/>
        <w:rPr>
          <w:b/>
        </w:rPr>
      </w:pPr>
      <w:r w:rsidRPr="00815C73">
        <w:rPr>
          <w:b/>
        </w:rPr>
        <w:t xml:space="preserve">IPEN Support: </w:t>
      </w:r>
      <w:r>
        <w:t>Rodrigo</w:t>
      </w:r>
      <w:r w:rsidRPr="00815C73">
        <w:t xml:space="preserve"> Reis</w:t>
      </w:r>
      <w:r>
        <w:t xml:space="preserve"> (</w:t>
      </w:r>
      <w:r w:rsidRPr="00815C73">
        <w:t>reis.rodrigo@pucpr.br</w:t>
      </w:r>
      <w:r>
        <w:t>)</w:t>
      </w:r>
    </w:p>
    <w:p w:rsidR="00815C73" w:rsidRDefault="00815C73" w:rsidP="00815C73">
      <w:pPr>
        <w:spacing w:after="0"/>
      </w:pPr>
    </w:p>
    <w:p w:rsidR="00815C73" w:rsidRPr="00815C73" w:rsidRDefault="00815C73" w:rsidP="00815C73">
      <w:pPr>
        <w:spacing w:after="0"/>
      </w:pPr>
      <w:r>
        <w:t>This group did not meet during the ICPAPH in Sydney. Please contact the leaders above for information about this group’s activity.</w:t>
      </w:r>
    </w:p>
    <w:p w:rsidR="00815C73" w:rsidRDefault="00815C73" w:rsidP="00042FE1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815C73" w:rsidRPr="0003797B" w:rsidRDefault="00815C73" w:rsidP="00815C73">
      <w:pPr>
        <w:pStyle w:val="NormalWeb"/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</w:pPr>
      <w:r w:rsidRPr="0003797B">
        <w:rPr>
          <w:rFonts w:asciiTheme="minorHAnsi" w:eastAsiaTheme="minorHAnsi" w:hAnsiTheme="minorHAnsi" w:cstheme="minorBidi"/>
          <w:b/>
          <w:color w:val="17365D" w:themeColor="text2" w:themeShade="BF"/>
          <w:sz w:val="22"/>
          <w:szCs w:val="22"/>
          <w:lang w:eastAsia="en-US"/>
        </w:rPr>
        <w:t>*********************************************************************************</w:t>
      </w:r>
      <w:r w:rsidRPr="0003797B">
        <w:rPr>
          <w:rFonts w:asciiTheme="minorHAnsi" w:hAnsiTheme="minorHAnsi"/>
          <w:color w:val="17365D" w:themeColor="text2" w:themeShade="BF"/>
          <w:sz w:val="22"/>
          <w:szCs w:val="22"/>
          <w:lang w:val="en-US"/>
        </w:rPr>
        <w:t> </w:t>
      </w:r>
    </w:p>
    <w:p w:rsidR="00815C73" w:rsidRPr="0068215B" w:rsidRDefault="00815C73" w:rsidP="00815C73">
      <w:pPr>
        <w:rPr>
          <w:b/>
          <w:color w:val="4F6228" w:themeColor="accent3" w:themeShade="80"/>
          <w:sz w:val="32"/>
          <w:szCs w:val="32"/>
        </w:rPr>
      </w:pPr>
      <w:r>
        <w:rPr>
          <w:b/>
          <w:color w:val="4F6228" w:themeColor="accent3" w:themeShade="80"/>
          <w:sz w:val="32"/>
          <w:szCs w:val="32"/>
        </w:rPr>
        <w:t>Africa</w:t>
      </w:r>
      <w:r w:rsidRPr="0068215B">
        <w:rPr>
          <w:b/>
          <w:color w:val="4F6228" w:themeColor="accent3" w:themeShade="80"/>
          <w:sz w:val="32"/>
          <w:szCs w:val="32"/>
        </w:rPr>
        <w:t xml:space="preserve"> </w:t>
      </w:r>
    </w:p>
    <w:p w:rsidR="00815C73" w:rsidRPr="00815C73" w:rsidRDefault="00815C73" w:rsidP="00815C73">
      <w:pPr>
        <w:spacing w:after="0"/>
      </w:pPr>
      <w:r w:rsidRPr="0068215B">
        <w:rPr>
          <w:b/>
        </w:rPr>
        <w:t>Leader:</w:t>
      </w:r>
      <w:r w:rsidRPr="0068215B">
        <w:t xml:space="preserve"> </w:t>
      </w:r>
      <w:r>
        <w:t xml:space="preserve"> </w:t>
      </w:r>
      <w:r w:rsidR="00731F9C">
        <w:t xml:space="preserve">Rufus </w:t>
      </w:r>
      <w:r w:rsidR="00731F9C" w:rsidRPr="00731F9C">
        <w:rPr>
          <w:rFonts w:cs="Courier New"/>
        </w:rPr>
        <w:t>Adedoyin</w:t>
      </w:r>
      <w:r w:rsidR="00731F9C">
        <w:rPr>
          <w:rFonts w:cs="Courier New"/>
        </w:rPr>
        <w:t xml:space="preserve"> (</w:t>
      </w:r>
      <w:r w:rsidR="00731F9C" w:rsidRPr="00731F9C">
        <w:rPr>
          <w:rFonts w:cs="Courier New"/>
        </w:rPr>
        <w:t>radedoyi@yahoo.com</w:t>
      </w:r>
      <w:r>
        <w:rPr>
          <w:rFonts w:cs="Courier New"/>
        </w:rPr>
        <w:t>)</w:t>
      </w:r>
    </w:p>
    <w:p w:rsidR="00815C73" w:rsidRDefault="00815C73" w:rsidP="00815C73">
      <w:pPr>
        <w:spacing w:after="0"/>
        <w:rPr>
          <w:rFonts w:cs="Courier New"/>
        </w:rPr>
      </w:pPr>
    </w:p>
    <w:p w:rsidR="00815C73" w:rsidRPr="00815C73" w:rsidRDefault="00815C73" w:rsidP="00815C73">
      <w:pPr>
        <w:spacing w:after="0"/>
        <w:rPr>
          <w:b/>
        </w:rPr>
      </w:pPr>
      <w:r w:rsidRPr="00815C73">
        <w:rPr>
          <w:b/>
        </w:rPr>
        <w:t xml:space="preserve">IPEN Support: </w:t>
      </w:r>
      <w:r>
        <w:t>Jim Sallis (jsallis</w:t>
      </w:r>
      <w:r w:rsidRPr="00815C73">
        <w:t>@</w:t>
      </w:r>
      <w:r>
        <w:t>ucsd.edu)</w:t>
      </w:r>
    </w:p>
    <w:p w:rsidR="00815C73" w:rsidRDefault="00815C73" w:rsidP="00815C73">
      <w:pPr>
        <w:spacing w:after="0"/>
      </w:pPr>
    </w:p>
    <w:p w:rsidR="00815C73" w:rsidRPr="00815C73" w:rsidRDefault="00815C73" w:rsidP="00815C73">
      <w:pPr>
        <w:spacing w:after="0"/>
      </w:pPr>
      <w:r>
        <w:t>This group did not meet during the ICPAPH in Sydney. Please contact the leader above for information about this group’s activity.</w:t>
      </w:r>
    </w:p>
    <w:p w:rsidR="00815C73" w:rsidRPr="001825DA" w:rsidRDefault="00815C73" w:rsidP="00815C73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p w:rsidR="00815C73" w:rsidRPr="001825DA" w:rsidRDefault="00815C73" w:rsidP="00042FE1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815C73" w:rsidRPr="001825DA" w:rsidSect="00042FE1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4E9"/>
    <w:multiLevelType w:val="hybridMultilevel"/>
    <w:tmpl w:val="2BDAB7B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282135"/>
    <w:multiLevelType w:val="hybridMultilevel"/>
    <w:tmpl w:val="68A4B2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4096"/>
    <w:multiLevelType w:val="hybridMultilevel"/>
    <w:tmpl w:val="049046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29D3"/>
    <w:multiLevelType w:val="hybridMultilevel"/>
    <w:tmpl w:val="6B76F942"/>
    <w:lvl w:ilvl="0" w:tplc="1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A3C7394"/>
    <w:multiLevelType w:val="multilevel"/>
    <w:tmpl w:val="940AC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341C"/>
    <w:multiLevelType w:val="multilevel"/>
    <w:tmpl w:val="940AC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74105"/>
    <w:multiLevelType w:val="hybridMultilevel"/>
    <w:tmpl w:val="60A632D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995135"/>
    <w:multiLevelType w:val="hybridMultilevel"/>
    <w:tmpl w:val="54CC7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53378"/>
    <w:multiLevelType w:val="hybridMultilevel"/>
    <w:tmpl w:val="54CC7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2B2F"/>
    <w:multiLevelType w:val="hybridMultilevel"/>
    <w:tmpl w:val="AF526530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759F5"/>
    <w:multiLevelType w:val="hybridMultilevel"/>
    <w:tmpl w:val="FAA8AEB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4F743D"/>
    <w:multiLevelType w:val="hybridMultilevel"/>
    <w:tmpl w:val="17B4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56E01"/>
    <w:multiLevelType w:val="multilevel"/>
    <w:tmpl w:val="940AC3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30680"/>
    <w:multiLevelType w:val="multilevel"/>
    <w:tmpl w:val="2A9C1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03"/>
    <w:rsid w:val="000079F4"/>
    <w:rsid w:val="0003797B"/>
    <w:rsid w:val="00042FE1"/>
    <w:rsid w:val="001825DA"/>
    <w:rsid w:val="001D3276"/>
    <w:rsid w:val="002678C8"/>
    <w:rsid w:val="00273147"/>
    <w:rsid w:val="00310262"/>
    <w:rsid w:val="00327E80"/>
    <w:rsid w:val="00407F11"/>
    <w:rsid w:val="004F747E"/>
    <w:rsid w:val="00547322"/>
    <w:rsid w:val="00600C25"/>
    <w:rsid w:val="0061439A"/>
    <w:rsid w:val="006561A1"/>
    <w:rsid w:val="0068215B"/>
    <w:rsid w:val="00693D23"/>
    <w:rsid w:val="006E7580"/>
    <w:rsid w:val="00731F9C"/>
    <w:rsid w:val="00737803"/>
    <w:rsid w:val="00741C6B"/>
    <w:rsid w:val="00815C73"/>
    <w:rsid w:val="00A23030"/>
    <w:rsid w:val="00A83931"/>
    <w:rsid w:val="00B05768"/>
    <w:rsid w:val="00B94C1E"/>
    <w:rsid w:val="00BA2D85"/>
    <w:rsid w:val="00BC742B"/>
    <w:rsid w:val="00CC709F"/>
    <w:rsid w:val="00D05922"/>
    <w:rsid w:val="00DF1733"/>
    <w:rsid w:val="00E94D37"/>
    <w:rsid w:val="00EA7246"/>
    <w:rsid w:val="00F0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8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7803"/>
    <w:rPr>
      <w:b/>
      <w:bCs/>
    </w:rPr>
  </w:style>
  <w:style w:type="paragraph" w:styleId="ListParagraph">
    <w:name w:val="List Paragraph"/>
    <w:basedOn w:val="Normal"/>
    <w:uiPriority w:val="34"/>
    <w:qFormat/>
    <w:rsid w:val="00407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23"/>
    <w:rPr>
      <w:rFonts w:ascii="Tahoma" w:hAnsi="Tahoma" w:cs="Tahoma"/>
      <w:sz w:val="16"/>
      <w:szCs w:val="16"/>
    </w:rPr>
  </w:style>
  <w:style w:type="character" w:customStyle="1" w:styleId="st1">
    <w:name w:val="st1"/>
    <w:rsid w:val="00693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iles-Corti@unimelb.edu.au" TargetMode="External"/><Relationship Id="rId13" Type="http://schemas.openxmlformats.org/officeDocument/2006/relationships/hyperlink" Target="mailto:chgl@regionh.dk" TargetMode="External"/><Relationship Id="rId18" Type="http://schemas.openxmlformats.org/officeDocument/2006/relationships/hyperlink" Target="mailto:Greg.Mews@HeartFoundation.org.au" TargetMode="External"/><Relationship Id="rId26" Type="http://schemas.openxmlformats.org/officeDocument/2006/relationships/hyperlink" Target="mailto:atkaczyn@mailbox.s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chipperijn@health.sdu.dk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ahipp@wustl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.au/imgres?q=greg+mews&amp;um=1&amp;hl=en&amp;sa=N&amp;rls=com.microsoft:en-au:IE-Address&amp;biw=1170&amp;bih=808&amp;tbm=isch&amp;tbnid=-VchInL2tMgfSM:&amp;imgrefurl=http://tedxcanberra.org/presenters/greg-mews/&amp;docid=fG-aaroM-genDM&amp;imgurl=http://tedxcanberra-cdn.s3.amazonaws.com/wp-content/uploads/2012/06/GregMews_photo.jpg&amp;w=197&amp;h=150&amp;ei=igeXUKTsNanniAfHmIDwCw&amp;zoom=1&amp;iact=rc&amp;dur=76&amp;sig=117481035700043615470&amp;page=1&amp;tbnh=120&amp;tbnw=151&amp;start=0&amp;ndsp=23&amp;ved=1t:429,r:3,s:0,i:78&amp;tx=73&amp;ty=70" TargetMode="External"/><Relationship Id="rId20" Type="http://schemas.openxmlformats.org/officeDocument/2006/relationships/hyperlink" Target="mailto:Britt.Johnson@HeartFoundation.org.au" TargetMode="External"/><Relationship Id="rId29" Type="http://schemas.openxmlformats.org/officeDocument/2006/relationships/hyperlink" Target="mailto:Veerle.VanHolle@UGent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ica.hinckson@aut.ac.nz" TargetMode="External"/><Relationship Id="rId11" Type="http://schemas.openxmlformats.org/officeDocument/2006/relationships/hyperlink" Target="mailto:peter.mcCue@HeartFoundation.org.au" TargetMode="External"/><Relationship Id="rId24" Type="http://schemas.openxmlformats.org/officeDocument/2006/relationships/hyperlink" Target="mailto:takemi.sugiyama@bakeridi.edu.a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inoue@Tokyo-med.ac.jp" TargetMode="External"/><Relationship Id="rId23" Type="http://schemas.openxmlformats.org/officeDocument/2006/relationships/hyperlink" Target="mailto:ruth.hunter@qub.ac.uk" TargetMode="External"/><Relationship Id="rId28" Type="http://schemas.openxmlformats.org/officeDocument/2006/relationships/hyperlink" Target="mailto:T.Astell-Burt@uws.edu.a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hyperlink" Target="mailto:andrea.nathan@uwa.edu.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imgres?q=peter+mccue+NSW&amp;um=1&amp;hl=en&amp;rls=com.microsoft:en-au:IE-Address&amp;biw=1170&amp;bih=808&amp;tbm=isch&amp;tbnid=mOdC6pY4h2vKXM:&amp;imgrefurl=http://www.bicycleinfo.nsw.gov.au/news.html&amp;docid=LD-a3YBsL2sY5M&amp;imgurl=http://www.bicycleinfo.nsw.gov.au/assets/images/news/pcal_logo.jpg&amp;w=209&amp;h=207&amp;ei=8gmXUPmjK4-UiQeeroHQCQ&amp;zoom=1&amp;iact=rc&amp;dur=240&amp;sig=117481035700043615470&amp;page=1&amp;tbnh=157&amp;tbnw=157&amp;start=0&amp;ndsp=23&amp;ved=1t:429,r:5,s:0,i:84&amp;tx=106&amp;ty=111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jenny.veitch@deakin.edu.au" TargetMode="External"/><Relationship Id="rId27" Type="http://schemas.openxmlformats.org/officeDocument/2006/relationships/hyperlink" Target="mailto:Hayley.Christian@uwa.edu.au" TargetMode="External"/><Relationship Id="rId30" Type="http://schemas.openxmlformats.org/officeDocument/2006/relationships/hyperlink" Target="mailto:inohue@tokyo-med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2058</Words>
  <Characters>11735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Medicine, Dentistry &amp; Biomedical Science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Carrie Geremia</cp:lastModifiedBy>
  <cp:revision>2</cp:revision>
  <dcterms:created xsi:type="dcterms:W3CDTF">2013-01-31T22:36:00Z</dcterms:created>
  <dcterms:modified xsi:type="dcterms:W3CDTF">2013-01-31T22:36:00Z</dcterms:modified>
</cp:coreProperties>
</file>